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786" w:rsidRPr="00052786" w:rsidRDefault="00052786">
      <w:pPr>
        <w:rPr>
          <w:b/>
          <w:sz w:val="28"/>
          <w:szCs w:val="28"/>
        </w:rPr>
      </w:pPr>
      <w:r w:rsidRPr="00052786">
        <w:rPr>
          <w:b/>
          <w:sz w:val="28"/>
          <w:szCs w:val="28"/>
        </w:rPr>
        <w:t xml:space="preserve">Bauer, Michael D. and Glenn D. </w:t>
      </w:r>
      <w:proofErr w:type="spellStart"/>
      <w:r w:rsidRPr="00052786">
        <w:rPr>
          <w:b/>
          <w:sz w:val="28"/>
          <w:szCs w:val="28"/>
        </w:rPr>
        <w:t>Rudebusch</w:t>
      </w:r>
      <w:proofErr w:type="spellEnd"/>
      <w:r w:rsidRPr="00052786">
        <w:rPr>
          <w:b/>
          <w:sz w:val="28"/>
          <w:szCs w:val="28"/>
        </w:rPr>
        <w:t xml:space="preserve"> (2016) “Monetary Policy Expectations at the Zero Lower Bound,” Journal of Money, Credit and Banking.</w:t>
      </w:r>
    </w:p>
    <w:p w:rsidR="00052786" w:rsidRPr="00052786" w:rsidRDefault="00052786">
      <w:pPr>
        <w:rPr>
          <w:b/>
          <w:sz w:val="28"/>
          <w:szCs w:val="28"/>
        </w:rPr>
      </w:pPr>
      <w:r w:rsidRPr="00052786">
        <w:rPr>
          <w:b/>
          <w:sz w:val="28"/>
          <w:szCs w:val="28"/>
        </w:rPr>
        <w:t>Data and code for replication of results</w:t>
      </w:r>
    </w:p>
    <w:p w:rsidR="00052786" w:rsidRDefault="00052786">
      <w:pPr>
        <w:rPr>
          <w:b/>
        </w:rPr>
      </w:pPr>
      <w:r>
        <w:rPr>
          <w:b/>
        </w:rPr>
        <w:t>Data</w:t>
      </w:r>
    </w:p>
    <w:p w:rsidR="00052786" w:rsidRPr="00052786" w:rsidRDefault="00052786">
      <w:r w:rsidRPr="00052786">
        <w:t>All necessary data is in the folder “data”. The sources are described in the paper.</w:t>
      </w:r>
    </w:p>
    <w:p w:rsidR="00170AD1" w:rsidRPr="00170AD1" w:rsidRDefault="00170AD1">
      <w:pPr>
        <w:rPr>
          <w:b/>
        </w:rPr>
      </w:pPr>
      <w:r w:rsidRPr="00170AD1">
        <w:rPr>
          <w:b/>
        </w:rPr>
        <w:t>Estimation</w:t>
      </w:r>
    </w:p>
    <w:p w:rsidR="00170AD1" w:rsidRDefault="00170AD1">
      <w:r>
        <w:t>First, the affine yields-only and macro-finance models need to be estimated. To do so, run the scripts in “</w:t>
      </w:r>
      <w:proofErr w:type="spellStart"/>
      <w:r>
        <w:t>est_jsz.r</w:t>
      </w:r>
      <w:proofErr w:type="spellEnd"/>
      <w:r>
        <w:t>” (for the yields-only model) and “</w:t>
      </w:r>
      <w:proofErr w:type="spellStart"/>
      <w:r>
        <w:t>est_jls.r</w:t>
      </w:r>
      <w:proofErr w:type="spellEnd"/>
      <w:r>
        <w:t xml:space="preserve">” (for the macro-finance model). The estimation results are saved in </w:t>
      </w:r>
      <w:proofErr w:type="spellStart"/>
      <w:r>
        <w:t>RData</w:t>
      </w:r>
      <w:proofErr w:type="spellEnd"/>
      <w:r>
        <w:t xml:space="preserve"> files in the folder “estimates”.</w:t>
      </w:r>
    </w:p>
    <w:p w:rsidR="00170AD1" w:rsidRPr="00170AD1" w:rsidRDefault="00170AD1">
      <w:pPr>
        <w:rPr>
          <w:b/>
        </w:rPr>
      </w:pPr>
      <w:r w:rsidRPr="00170AD1">
        <w:rPr>
          <w:b/>
        </w:rPr>
        <w:t>Figures and tables</w:t>
      </w:r>
    </w:p>
    <w:p w:rsidR="00170AD1" w:rsidRDefault="00170AD1">
      <w:r>
        <w:t>To produce the figures and tables of the paper, run the script “</w:t>
      </w:r>
      <w:proofErr w:type="spellStart"/>
      <w:r>
        <w:t>results.r</w:t>
      </w:r>
      <w:proofErr w:type="spellEnd"/>
      <w:r>
        <w:t>”.</w:t>
      </w:r>
    </w:p>
    <w:p w:rsidR="007F5D2B" w:rsidRPr="00170AD1" w:rsidRDefault="00170AD1">
      <w:pPr>
        <w:rPr>
          <w:b/>
        </w:rPr>
      </w:pPr>
      <w:r w:rsidRPr="00170AD1">
        <w:rPr>
          <w:b/>
        </w:rPr>
        <w:t xml:space="preserve">Required </w:t>
      </w:r>
      <w:r w:rsidR="00C828F7" w:rsidRPr="00170AD1">
        <w:rPr>
          <w:b/>
        </w:rPr>
        <w:t>R packages</w:t>
      </w:r>
    </w:p>
    <w:p w:rsidR="009F4A8B" w:rsidRDefault="00C828F7" w:rsidP="009F4A8B">
      <w:pPr>
        <w:rPr>
          <w:rFonts w:ascii="Courier New" w:hAnsi="Courier New" w:cs="Courier New"/>
        </w:rPr>
      </w:pPr>
      <w:r>
        <w:t>The code requires installation of several public R packages, which are all available on CRAN</w:t>
      </w:r>
      <w:proofErr w:type="gramStart"/>
      <w:r>
        <w:t>:</w:t>
      </w:r>
      <w:proofErr w:type="gramEnd"/>
      <w:r>
        <w:br/>
      </w:r>
      <w:proofErr w:type="spellStart"/>
      <w:r w:rsidRPr="009F4A8B">
        <w:rPr>
          <w:rFonts w:ascii="Courier New" w:hAnsi="Courier New" w:cs="Courier New"/>
        </w:rPr>
        <w:t>numDeriv</w:t>
      </w:r>
      <w:proofErr w:type="spellEnd"/>
      <w:r w:rsidRPr="009F4A8B">
        <w:rPr>
          <w:rFonts w:ascii="Courier New" w:hAnsi="Courier New" w:cs="Courier New"/>
        </w:rPr>
        <w:t xml:space="preserve">, FKF, </w:t>
      </w:r>
      <w:proofErr w:type="spellStart"/>
      <w:r w:rsidRPr="009F4A8B">
        <w:rPr>
          <w:rFonts w:ascii="Courier New" w:hAnsi="Courier New" w:cs="Courier New"/>
        </w:rPr>
        <w:t>pbivnorm</w:t>
      </w:r>
      <w:proofErr w:type="spellEnd"/>
      <w:r w:rsidRPr="009F4A8B">
        <w:rPr>
          <w:rFonts w:ascii="Courier New" w:hAnsi="Courier New" w:cs="Courier New"/>
        </w:rPr>
        <w:t xml:space="preserve">, </w:t>
      </w:r>
      <w:proofErr w:type="spellStart"/>
      <w:r w:rsidRPr="009F4A8B">
        <w:rPr>
          <w:rFonts w:ascii="Courier New" w:hAnsi="Courier New" w:cs="Courier New"/>
        </w:rPr>
        <w:t>xtable</w:t>
      </w:r>
      <w:proofErr w:type="spellEnd"/>
      <w:r w:rsidRPr="009F4A8B">
        <w:rPr>
          <w:rFonts w:ascii="Courier New" w:hAnsi="Courier New" w:cs="Courier New"/>
        </w:rPr>
        <w:t>, forecast</w:t>
      </w:r>
    </w:p>
    <w:p w:rsidR="00170AD1" w:rsidRDefault="00170AD1" w:rsidP="009F4A8B">
      <w:r>
        <w:t>In addition the code uses two custom packages – “</w:t>
      </w:r>
      <w:proofErr w:type="spellStart"/>
      <w:r>
        <w:t>jsz</w:t>
      </w:r>
      <w:proofErr w:type="spellEnd"/>
      <w:r>
        <w:t>” and “</w:t>
      </w:r>
      <w:proofErr w:type="spellStart"/>
      <w:r>
        <w:t>jls</w:t>
      </w:r>
      <w:proofErr w:type="spellEnd"/>
      <w:r>
        <w:t>” – which are included as source code in the respective folders. To install, use the commands</w:t>
      </w:r>
      <w:r>
        <w:br/>
      </w:r>
      <w:proofErr w:type="spellStart"/>
      <w:proofErr w:type="gramStart"/>
      <w:r w:rsidRPr="009F4A8B">
        <w:rPr>
          <w:rFonts w:ascii="Courier New" w:hAnsi="Courier New" w:cs="Courier New"/>
        </w:rPr>
        <w:t>install.packages</w:t>
      </w:r>
      <w:proofErr w:type="spellEnd"/>
      <w:r w:rsidRPr="009F4A8B">
        <w:rPr>
          <w:rFonts w:ascii="Courier New" w:hAnsi="Courier New" w:cs="Courier New"/>
        </w:rPr>
        <w:t>(</w:t>
      </w:r>
      <w:proofErr w:type="gramEnd"/>
      <w:r w:rsidRPr="009F4A8B">
        <w:rPr>
          <w:rFonts w:ascii="Courier New" w:hAnsi="Courier New" w:cs="Courier New"/>
        </w:rPr>
        <w:t>“</w:t>
      </w:r>
      <w:proofErr w:type="spellStart"/>
      <w:r w:rsidRPr="009F4A8B">
        <w:rPr>
          <w:rFonts w:ascii="Courier New" w:hAnsi="Courier New" w:cs="Courier New"/>
        </w:rPr>
        <w:t>jsz</w:t>
      </w:r>
      <w:proofErr w:type="spellEnd"/>
      <w:r w:rsidRPr="009F4A8B">
        <w:rPr>
          <w:rFonts w:ascii="Courier New" w:hAnsi="Courier New" w:cs="Courier New"/>
        </w:rPr>
        <w:t>”, type=”source”, repos=NULL)</w:t>
      </w:r>
      <w:r w:rsidRPr="009F4A8B">
        <w:rPr>
          <w:rFonts w:ascii="Courier New" w:hAnsi="Courier New" w:cs="Courier New"/>
        </w:rPr>
        <w:br/>
      </w:r>
      <w:proofErr w:type="spellStart"/>
      <w:r w:rsidRPr="009F4A8B">
        <w:rPr>
          <w:rFonts w:ascii="Courier New" w:hAnsi="Courier New" w:cs="Courier New"/>
        </w:rPr>
        <w:t>install.packages</w:t>
      </w:r>
      <w:proofErr w:type="spellEnd"/>
      <w:r w:rsidRPr="009F4A8B">
        <w:rPr>
          <w:rFonts w:ascii="Courier New" w:hAnsi="Courier New" w:cs="Courier New"/>
        </w:rPr>
        <w:t>(</w:t>
      </w:r>
      <w:r w:rsidRPr="009F4A8B">
        <w:rPr>
          <w:rFonts w:ascii="Courier New" w:hAnsi="Courier New" w:cs="Courier New"/>
        </w:rPr>
        <w:t>“</w:t>
      </w:r>
      <w:proofErr w:type="spellStart"/>
      <w:r w:rsidRPr="009F4A8B">
        <w:rPr>
          <w:rFonts w:ascii="Courier New" w:hAnsi="Courier New" w:cs="Courier New"/>
        </w:rPr>
        <w:t>jls</w:t>
      </w:r>
      <w:proofErr w:type="spellEnd"/>
      <w:r w:rsidRPr="009F4A8B">
        <w:rPr>
          <w:rFonts w:ascii="Courier New" w:hAnsi="Courier New" w:cs="Courier New"/>
        </w:rPr>
        <w:t>”, type=”source”, repos=NULL)</w:t>
      </w:r>
    </w:p>
    <w:p w:rsidR="00052786" w:rsidRDefault="00052786" w:rsidP="00052786">
      <w:pPr>
        <w:rPr>
          <w:b/>
        </w:rPr>
      </w:pPr>
      <w:r>
        <w:rPr>
          <w:b/>
        </w:rPr>
        <w:t>Working paper with additional results</w:t>
      </w:r>
    </w:p>
    <w:p w:rsidR="00052786" w:rsidRDefault="00052786" w:rsidP="00052786">
      <w:r>
        <w:t>The working paper version contains additional figures and discussion. It is available here</w:t>
      </w:r>
      <w:proofErr w:type="gramStart"/>
      <w:r>
        <w:t>:</w:t>
      </w:r>
      <w:proofErr w:type="gramEnd"/>
      <w:r>
        <w:br/>
      </w:r>
      <w:hyperlink r:id="rId5" w:history="1">
        <w:r w:rsidRPr="007B61A7">
          <w:rPr>
            <w:rStyle w:val="Hyperlink"/>
          </w:rPr>
          <w:t>http://www.frbsf.org/economic-research/publications/working-papers/2013/wp2013-18.pdf</w:t>
        </w:r>
      </w:hyperlink>
    </w:p>
    <w:p w:rsidR="00052786" w:rsidRPr="009F4A8B" w:rsidRDefault="009F4A8B" w:rsidP="00052786">
      <w:pPr>
        <w:rPr>
          <w:b/>
        </w:rPr>
      </w:pPr>
      <w:bookmarkStart w:id="0" w:name="_GoBack"/>
      <w:bookmarkEnd w:id="0"/>
      <w:r w:rsidRPr="009F4A8B">
        <w:rPr>
          <w:b/>
        </w:rPr>
        <w:t>Contact information</w:t>
      </w:r>
    </w:p>
    <w:p w:rsidR="00052786" w:rsidRDefault="00052786" w:rsidP="00052786">
      <w:r>
        <w:t>If you have any questions or feedback, please contact:</w:t>
      </w:r>
    </w:p>
    <w:p w:rsidR="00052786" w:rsidRPr="00052786" w:rsidRDefault="00052786" w:rsidP="00052786">
      <w:pPr>
        <w:rPr>
          <w:lang w:val="de-DE"/>
        </w:rPr>
      </w:pPr>
      <w:r w:rsidRPr="00052786">
        <w:t>Michael Bauer</w:t>
      </w:r>
      <w:r w:rsidRPr="00052786">
        <w:br/>
      </w:r>
      <w:hyperlink r:id="rId6" w:history="1">
        <w:r w:rsidRPr="00052786">
          <w:rPr>
            <w:rStyle w:val="Hyperlink"/>
          </w:rPr>
          <w:t>michael.bauer@sf.frb.org</w:t>
        </w:r>
      </w:hyperlink>
      <w:r w:rsidRPr="00052786">
        <w:br/>
      </w:r>
      <w:r>
        <w:t>Federal Reserve Bank of San Francisco</w:t>
      </w:r>
      <w:r>
        <w:br/>
        <w:t>101 Market St MS 1130, San Francisco, CA 94105</w:t>
      </w:r>
      <w:r>
        <w:br/>
      </w:r>
      <w:hyperlink r:id="rId7" w:history="1">
        <w:r w:rsidRPr="00052786">
          <w:rPr>
            <w:rStyle w:val="Hyperlink"/>
          </w:rPr>
          <w:t>http://www.frbsf.org/economic-research/economists/michael-bauer/</w:t>
        </w:r>
      </w:hyperlink>
    </w:p>
    <w:p w:rsidR="00052786" w:rsidRPr="00052786" w:rsidRDefault="00052786" w:rsidP="00170AD1"/>
    <w:sectPr w:rsidR="00052786" w:rsidRPr="00052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224E26"/>
    <w:multiLevelType w:val="hybridMultilevel"/>
    <w:tmpl w:val="C02E33A4"/>
    <w:lvl w:ilvl="0" w:tplc="EBC68AF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D6"/>
    <w:rsid w:val="00052786"/>
    <w:rsid w:val="00170AD1"/>
    <w:rsid w:val="005676D6"/>
    <w:rsid w:val="009F4A8B"/>
    <w:rsid w:val="00C804ED"/>
    <w:rsid w:val="00C828F7"/>
    <w:rsid w:val="00D7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78877-A825-4939-BBA1-E917758F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8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27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rbsf.org/economic-research/economists/michael-bau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ael.bauer@sf.frb.org" TargetMode="External"/><Relationship Id="rId5" Type="http://schemas.openxmlformats.org/officeDocument/2006/relationships/hyperlink" Target="http://www.frbsf.org/economic-research/publications/working-papers/2013/wp2013-18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Bauer, Michael</dc:creator>
  <cp:keywords/>
  <dc:description/>
  <cp:lastModifiedBy>Bauer, Michael</cp:lastModifiedBy>
  <cp:revision>3</cp:revision>
  <dcterms:created xsi:type="dcterms:W3CDTF">2016-01-06T19:04:00Z</dcterms:created>
  <dcterms:modified xsi:type="dcterms:W3CDTF">2016-01-06T19:51:00Z</dcterms:modified>
</cp:coreProperties>
</file>