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F317" w14:textId="572C1707" w:rsidR="00345626" w:rsidRPr="00345626" w:rsidRDefault="00345626" w:rsidP="00345626">
      <w:pPr>
        <w:jc w:val="both"/>
        <w:rPr>
          <w:rFonts w:ascii="Garamond" w:hAnsi="Garamond"/>
          <w:lang w:val="en-US"/>
        </w:rPr>
      </w:pPr>
      <w:r w:rsidRPr="00345626">
        <w:rPr>
          <w:rFonts w:ascii="Garamond" w:hAnsi="Garamond"/>
          <w:lang w:val="en-US"/>
        </w:rPr>
        <w:t xml:space="preserve">This folder contains the data and codes to replicate the results of the paper "News Shocks, Business Cycles, and the Disinflation Puzzle", </w:t>
      </w:r>
      <w:r w:rsidR="001410CA">
        <w:rPr>
          <w:rFonts w:ascii="Garamond" w:hAnsi="Garamond"/>
          <w:lang w:val="en-US"/>
        </w:rPr>
        <w:t xml:space="preserve">by Hafedh Bouakez and Laurent </w:t>
      </w:r>
      <w:proofErr w:type="spellStart"/>
      <w:r w:rsidR="001410CA">
        <w:rPr>
          <w:rFonts w:ascii="Garamond" w:hAnsi="Garamond"/>
          <w:lang w:val="en-US"/>
        </w:rPr>
        <w:t>Kemoe</w:t>
      </w:r>
      <w:proofErr w:type="spellEnd"/>
      <w:r w:rsidR="001410CA">
        <w:rPr>
          <w:rFonts w:ascii="Garamond" w:hAnsi="Garamond"/>
          <w:lang w:val="en-US"/>
        </w:rPr>
        <w:t>, to be published</w:t>
      </w:r>
      <w:r w:rsidRPr="00345626">
        <w:rPr>
          <w:rFonts w:ascii="Garamond" w:hAnsi="Garamond"/>
          <w:lang w:val="en-US"/>
        </w:rPr>
        <w:t xml:space="preserve"> in the </w:t>
      </w:r>
      <w:r w:rsidRPr="001410CA">
        <w:rPr>
          <w:rFonts w:ascii="Garamond" w:hAnsi="Garamond"/>
          <w:i/>
          <w:iCs/>
          <w:lang w:val="en-US"/>
        </w:rPr>
        <w:t>Journal of Money, Credit</w:t>
      </w:r>
      <w:r w:rsidR="001410CA">
        <w:rPr>
          <w:rFonts w:ascii="Garamond" w:hAnsi="Garamond"/>
          <w:i/>
          <w:iCs/>
          <w:lang w:val="en-US"/>
        </w:rPr>
        <w:t>,</w:t>
      </w:r>
      <w:r w:rsidRPr="001410CA">
        <w:rPr>
          <w:rFonts w:ascii="Garamond" w:hAnsi="Garamond"/>
          <w:i/>
          <w:iCs/>
          <w:lang w:val="en-US"/>
        </w:rPr>
        <w:t xml:space="preserve"> and Banking</w:t>
      </w:r>
      <w:r w:rsidR="001410CA">
        <w:rPr>
          <w:rFonts w:ascii="Garamond" w:hAnsi="Garamond"/>
          <w:lang w:val="en-US"/>
        </w:rPr>
        <w:t>.</w:t>
      </w:r>
    </w:p>
    <w:p w14:paraId="44BE717C" w14:textId="25F29CE8" w:rsidR="00565D0F" w:rsidRPr="00345626" w:rsidRDefault="00345626" w:rsidP="00345626">
      <w:pPr>
        <w:jc w:val="both"/>
        <w:rPr>
          <w:rFonts w:ascii="Garamond" w:hAnsi="Garamond"/>
          <w:lang w:val="en-US"/>
        </w:rPr>
      </w:pPr>
      <w:r w:rsidRPr="00345626">
        <w:rPr>
          <w:rFonts w:ascii="Garamond" w:hAnsi="Garamond"/>
          <w:lang w:val="en-US"/>
        </w:rPr>
        <w:t xml:space="preserve">The folder contains four sub-folders, numbered 1 to </w:t>
      </w:r>
      <w:proofErr w:type="gramStart"/>
      <w:r w:rsidRPr="00345626">
        <w:rPr>
          <w:rFonts w:ascii="Garamond" w:hAnsi="Garamond"/>
          <w:lang w:val="en-US"/>
        </w:rPr>
        <w:t>4</w:t>
      </w:r>
      <w:proofErr w:type="gramEnd"/>
      <w:r w:rsidRPr="00345626">
        <w:rPr>
          <w:rFonts w:ascii="Garamond" w:hAnsi="Garamond"/>
          <w:lang w:val="en-US"/>
        </w:rPr>
        <w:t xml:space="preserve"> and described below. </w:t>
      </w:r>
    </w:p>
    <w:p w14:paraId="3E277A81" w14:textId="5959E2D4" w:rsidR="00345626" w:rsidRPr="00345626" w:rsidRDefault="00345626" w:rsidP="00345626">
      <w:pPr>
        <w:jc w:val="both"/>
        <w:rPr>
          <w:rFonts w:ascii="Garamond" w:hAnsi="Garamond"/>
          <w:lang w:val="en-US"/>
        </w:rPr>
      </w:pPr>
      <w:r w:rsidRPr="00345626">
        <w:rPr>
          <w:rFonts w:ascii="Garamond" w:hAnsi="Garamond"/>
          <w:lang w:val="en-US"/>
        </w:rPr>
        <w:t>1. The Sub-folder "2007" contains the codes to replicate all the results based on Barsky and Sims' original sample ending in 2007Q3 (Figures 1, 7, 9, the top</w:t>
      </w:r>
      <w:r>
        <w:rPr>
          <w:rFonts w:ascii="Garamond" w:hAnsi="Garamond"/>
          <w:lang w:val="en-US"/>
        </w:rPr>
        <w:t xml:space="preserve"> </w:t>
      </w:r>
      <w:r w:rsidRPr="00345626">
        <w:rPr>
          <w:rFonts w:ascii="Garamond" w:hAnsi="Garamond"/>
          <w:lang w:val="en-US"/>
        </w:rPr>
        <w:t>panel of Figure 11, and Parts of Tables 1 &amp; 2).</w:t>
      </w:r>
    </w:p>
    <w:p w14:paraId="365B3871" w14:textId="64235F25" w:rsidR="00345626" w:rsidRPr="00565D0F" w:rsidRDefault="00345626" w:rsidP="00565D0F">
      <w:pPr>
        <w:pStyle w:val="Paragraphedeliste"/>
        <w:numPr>
          <w:ilvl w:val="0"/>
          <w:numId w:val="2"/>
        </w:numPr>
        <w:jc w:val="both"/>
        <w:rPr>
          <w:rFonts w:ascii="Garamond" w:hAnsi="Garamond"/>
          <w:lang w:val="en-US"/>
        </w:rPr>
      </w:pPr>
      <w:r w:rsidRPr="00565D0F">
        <w:rPr>
          <w:rFonts w:ascii="Garamond" w:hAnsi="Garamond"/>
          <w:lang w:val="en-US"/>
        </w:rPr>
        <w:t>The data file is "news_shock_data</w:t>
      </w:r>
      <w:r w:rsidR="001410CA">
        <w:rPr>
          <w:rFonts w:ascii="Garamond" w:hAnsi="Garamond"/>
          <w:lang w:val="en-US"/>
        </w:rPr>
        <w:t>.xlsx</w:t>
      </w:r>
      <w:r w:rsidRPr="00565D0F">
        <w:rPr>
          <w:rFonts w:ascii="Garamond" w:hAnsi="Garamond"/>
          <w:lang w:val="en-US"/>
        </w:rPr>
        <w:t xml:space="preserve">". </w:t>
      </w:r>
    </w:p>
    <w:p w14:paraId="4F4BEE2C" w14:textId="29F1FAB6" w:rsidR="00345626" w:rsidRPr="00565D0F" w:rsidRDefault="00345626" w:rsidP="00565D0F">
      <w:pPr>
        <w:pStyle w:val="Paragraphedeliste"/>
        <w:numPr>
          <w:ilvl w:val="0"/>
          <w:numId w:val="2"/>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Irf_VD_MSSR.m</w:t>
      </w:r>
      <w:proofErr w:type="spellEnd"/>
      <w:r w:rsidRPr="00565D0F">
        <w:rPr>
          <w:rFonts w:ascii="Garamond" w:hAnsi="Garamond"/>
          <w:lang w:val="en-US"/>
        </w:rPr>
        <w:t>" computes the impulse response functions, associated confidence intervals, and variance decompositions based on our agnostic approach. The results are stored in the matrix "</w:t>
      </w:r>
      <w:proofErr w:type="spellStart"/>
      <w:r w:rsidRPr="00565D0F">
        <w:rPr>
          <w:rFonts w:ascii="Garamond" w:hAnsi="Garamond"/>
          <w:lang w:val="en-US"/>
        </w:rPr>
        <w:t>Irf_VD_MSSR.mat</w:t>
      </w:r>
      <w:proofErr w:type="spellEnd"/>
      <w:r w:rsidRPr="00565D0F">
        <w:rPr>
          <w:rFonts w:ascii="Garamond" w:hAnsi="Garamond"/>
          <w:lang w:val="en-US"/>
        </w:rPr>
        <w:t>".</w:t>
      </w:r>
    </w:p>
    <w:p w14:paraId="3E86B16E" w14:textId="432BE37F" w:rsidR="00345626" w:rsidRPr="00565D0F" w:rsidRDefault="00345626" w:rsidP="00565D0F">
      <w:pPr>
        <w:pStyle w:val="Paragraphedeliste"/>
        <w:numPr>
          <w:ilvl w:val="0"/>
          <w:numId w:val="2"/>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Irf_VD_BS.m</w:t>
      </w:r>
      <w:proofErr w:type="spellEnd"/>
      <w:r w:rsidRPr="00565D0F">
        <w:rPr>
          <w:rFonts w:ascii="Garamond" w:hAnsi="Garamond"/>
          <w:lang w:val="en-US"/>
        </w:rPr>
        <w:t>" computes the impulse response functions, associated confidence intervals,</w:t>
      </w:r>
      <w:r w:rsidR="00C264E4" w:rsidRPr="00565D0F">
        <w:rPr>
          <w:rFonts w:ascii="Garamond" w:hAnsi="Garamond"/>
          <w:lang w:val="en-US"/>
        </w:rPr>
        <w:t xml:space="preserve"> </w:t>
      </w:r>
      <w:r w:rsidRPr="00565D0F">
        <w:rPr>
          <w:rFonts w:ascii="Garamond" w:hAnsi="Garamond"/>
          <w:lang w:val="en-US"/>
        </w:rPr>
        <w:t>and variance decompositions based on Barsky &amp; Sims' approach. The results are stored in the matrix "</w:t>
      </w:r>
      <w:proofErr w:type="spellStart"/>
      <w:r w:rsidRPr="00565D0F">
        <w:rPr>
          <w:rFonts w:ascii="Garamond" w:hAnsi="Garamond"/>
          <w:lang w:val="en-US"/>
        </w:rPr>
        <w:t>Irf_VD_BS.mat</w:t>
      </w:r>
      <w:proofErr w:type="spellEnd"/>
      <w:r w:rsidRPr="00565D0F">
        <w:rPr>
          <w:rFonts w:ascii="Garamond" w:hAnsi="Garamond"/>
          <w:lang w:val="en-US"/>
        </w:rPr>
        <w:t>".</w:t>
      </w:r>
    </w:p>
    <w:p w14:paraId="2C942D27" w14:textId="05C34EA4" w:rsidR="00345626" w:rsidRPr="00565D0F" w:rsidRDefault="00345626" w:rsidP="00565D0F">
      <w:pPr>
        <w:pStyle w:val="Paragraphedeliste"/>
        <w:numPr>
          <w:ilvl w:val="0"/>
          <w:numId w:val="2"/>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Irf_VD_MS.m</w:t>
      </w:r>
      <w:proofErr w:type="spellEnd"/>
      <w:r w:rsidRPr="00565D0F">
        <w:rPr>
          <w:rFonts w:ascii="Garamond" w:hAnsi="Garamond"/>
          <w:lang w:val="en-US"/>
        </w:rPr>
        <w:t>" computes the impulse response functions, associated confidence</w:t>
      </w:r>
      <w:r w:rsidR="00C264E4" w:rsidRPr="00565D0F">
        <w:rPr>
          <w:rFonts w:ascii="Garamond" w:hAnsi="Garamond"/>
          <w:lang w:val="en-US"/>
        </w:rPr>
        <w:t xml:space="preserve"> </w:t>
      </w:r>
      <w:r w:rsidRPr="00565D0F">
        <w:rPr>
          <w:rFonts w:ascii="Garamond" w:hAnsi="Garamond"/>
          <w:lang w:val="en-US"/>
        </w:rPr>
        <w:t>intervals, and variance decompositions based on the Max Share approach. The results are stored in the matrix "</w:t>
      </w:r>
      <w:proofErr w:type="spellStart"/>
      <w:r w:rsidRPr="00565D0F">
        <w:rPr>
          <w:rFonts w:ascii="Garamond" w:hAnsi="Garamond"/>
          <w:lang w:val="en-US"/>
        </w:rPr>
        <w:t>Irf_VD_MS.mat</w:t>
      </w:r>
      <w:proofErr w:type="spellEnd"/>
      <w:r w:rsidRPr="00565D0F">
        <w:rPr>
          <w:rFonts w:ascii="Garamond" w:hAnsi="Garamond"/>
          <w:lang w:val="en-US"/>
        </w:rPr>
        <w:t>".</w:t>
      </w:r>
    </w:p>
    <w:p w14:paraId="52BF5059" w14:textId="10F28B12" w:rsidR="00345626" w:rsidRPr="00565D0F" w:rsidRDefault="00345626" w:rsidP="00565D0F">
      <w:pPr>
        <w:pStyle w:val="Paragraphedeliste"/>
        <w:numPr>
          <w:ilvl w:val="0"/>
          <w:numId w:val="2"/>
        </w:numPr>
        <w:jc w:val="both"/>
        <w:rPr>
          <w:rFonts w:ascii="Garamond" w:hAnsi="Garamond"/>
          <w:lang w:val="en-US"/>
        </w:rPr>
      </w:pPr>
      <w:r w:rsidRPr="00565D0F">
        <w:rPr>
          <w:rFonts w:ascii="Garamond" w:hAnsi="Garamond"/>
          <w:lang w:val="en-US"/>
        </w:rPr>
        <w:t>The script "Figure1.m" uses the results stored in "</w:t>
      </w:r>
      <w:proofErr w:type="spellStart"/>
      <w:r w:rsidRPr="00565D0F">
        <w:rPr>
          <w:rFonts w:ascii="Garamond" w:hAnsi="Garamond"/>
          <w:lang w:val="en-US"/>
        </w:rPr>
        <w:t>Irf_VD_BS.mat</w:t>
      </w:r>
      <w:proofErr w:type="spellEnd"/>
      <w:r w:rsidRPr="00565D0F">
        <w:rPr>
          <w:rFonts w:ascii="Garamond" w:hAnsi="Garamond"/>
          <w:lang w:val="en-US"/>
        </w:rPr>
        <w:t>" as well as those predicted by the standard New Keynesian model (stored in "</w:t>
      </w:r>
      <w:proofErr w:type="spellStart"/>
      <w:r w:rsidRPr="00565D0F">
        <w:rPr>
          <w:rFonts w:ascii="Garamond" w:hAnsi="Garamond"/>
          <w:lang w:val="en-US"/>
        </w:rPr>
        <w:t>NK.mat</w:t>
      </w:r>
      <w:proofErr w:type="spellEnd"/>
      <w:r w:rsidRPr="00565D0F">
        <w:rPr>
          <w:rFonts w:ascii="Garamond" w:hAnsi="Garamond"/>
          <w:lang w:val="en-US"/>
        </w:rPr>
        <w:t xml:space="preserve">") and the </w:t>
      </w:r>
      <w:proofErr w:type="spellStart"/>
      <w:r w:rsidRPr="00565D0F">
        <w:rPr>
          <w:rFonts w:ascii="Garamond" w:hAnsi="Garamond"/>
          <w:lang w:val="en-US"/>
        </w:rPr>
        <w:t>Smets</w:t>
      </w:r>
      <w:proofErr w:type="spellEnd"/>
      <w:r w:rsidRPr="00565D0F">
        <w:rPr>
          <w:rFonts w:ascii="Garamond" w:hAnsi="Garamond"/>
          <w:lang w:val="en-US"/>
        </w:rPr>
        <w:t xml:space="preserve"> &amp; </w:t>
      </w:r>
      <w:proofErr w:type="spellStart"/>
      <w:r w:rsidRPr="00565D0F">
        <w:rPr>
          <w:rFonts w:ascii="Garamond" w:hAnsi="Garamond"/>
          <w:lang w:val="en-US"/>
        </w:rPr>
        <w:t>Wouter's</w:t>
      </w:r>
      <w:proofErr w:type="spellEnd"/>
      <w:r w:rsidRPr="00565D0F">
        <w:rPr>
          <w:rFonts w:ascii="Garamond" w:hAnsi="Garamond"/>
          <w:lang w:val="en-US"/>
        </w:rPr>
        <w:t xml:space="preserve"> mode (stored in "</w:t>
      </w:r>
      <w:proofErr w:type="spellStart"/>
      <w:r w:rsidRPr="00565D0F">
        <w:rPr>
          <w:rFonts w:ascii="Garamond" w:hAnsi="Garamond"/>
          <w:lang w:val="en-US"/>
        </w:rPr>
        <w:t>SW_BS.mat</w:t>
      </w:r>
      <w:proofErr w:type="spellEnd"/>
      <w:r w:rsidRPr="00565D0F">
        <w:rPr>
          <w:rFonts w:ascii="Garamond" w:hAnsi="Garamond"/>
          <w:lang w:val="en-US"/>
        </w:rPr>
        <w:t xml:space="preserve">") to generate Figure 1. The theoretical results are obtained by feeding the models with the estimated TFP process. </w:t>
      </w:r>
    </w:p>
    <w:p w14:paraId="4ECAB3AB" w14:textId="3EBCC875" w:rsidR="00345626" w:rsidRPr="00565D0F" w:rsidRDefault="00345626" w:rsidP="00565D0F">
      <w:pPr>
        <w:pStyle w:val="Paragraphedeliste"/>
        <w:numPr>
          <w:ilvl w:val="0"/>
          <w:numId w:val="2"/>
        </w:numPr>
        <w:jc w:val="both"/>
        <w:rPr>
          <w:rFonts w:ascii="Garamond" w:hAnsi="Garamond"/>
          <w:lang w:val="en-US"/>
        </w:rPr>
      </w:pPr>
      <w:r w:rsidRPr="00565D0F">
        <w:rPr>
          <w:rFonts w:ascii="Garamond" w:hAnsi="Garamond"/>
          <w:lang w:val="en-US"/>
        </w:rPr>
        <w:t>The script "Figures7_9_Tables1_2.m" uses the results stored in the matrices "</w:t>
      </w:r>
      <w:proofErr w:type="spellStart"/>
      <w:r w:rsidRPr="00565D0F">
        <w:rPr>
          <w:rFonts w:ascii="Garamond" w:hAnsi="Garamond"/>
          <w:lang w:val="en-US"/>
        </w:rPr>
        <w:t>Irf_VD_MSSR.mat</w:t>
      </w:r>
      <w:proofErr w:type="spellEnd"/>
      <w:r w:rsidRPr="00565D0F">
        <w:rPr>
          <w:rFonts w:ascii="Garamond" w:hAnsi="Garamond"/>
          <w:lang w:val="en-US"/>
        </w:rPr>
        <w:t>", "</w:t>
      </w:r>
      <w:proofErr w:type="spellStart"/>
      <w:r w:rsidRPr="00565D0F">
        <w:rPr>
          <w:rFonts w:ascii="Garamond" w:hAnsi="Garamond"/>
          <w:lang w:val="en-US"/>
        </w:rPr>
        <w:t>Irf_VD_BS.mat</w:t>
      </w:r>
      <w:proofErr w:type="spellEnd"/>
      <w:r w:rsidRPr="00565D0F">
        <w:rPr>
          <w:rFonts w:ascii="Garamond" w:hAnsi="Garamond"/>
          <w:lang w:val="en-US"/>
        </w:rPr>
        <w:t>", "</w:t>
      </w:r>
      <w:proofErr w:type="spellStart"/>
      <w:r w:rsidRPr="00565D0F">
        <w:rPr>
          <w:rFonts w:ascii="Garamond" w:hAnsi="Garamond"/>
          <w:lang w:val="en-US"/>
        </w:rPr>
        <w:t>Irf_VD_MS.mat</w:t>
      </w:r>
      <w:proofErr w:type="spellEnd"/>
      <w:r w:rsidRPr="00565D0F">
        <w:rPr>
          <w:rFonts w:ascii="Garamond" w:hAnsi="Garamond"/>
          <w:lang w:val="en-US"/>
        </w:rPr>
        <w:t xml:space="preserve">", along with those predicted by the </w:t>
      </w:r>
      <w:proofErr w:type="spellStart"/>
      <w:r w:rsidRPr="00565D0F">
        <w:rPr>
          <w:rFonts w:ascii="Garamond" w:hAnsi="Garamond"/>
          <w:lang w:val="en-US"/>
        </w:rPr>
        <w:t>Smets</w:t>
      </w:r>
      <w:proofErr w:type="spellEnd"/>
      <w:r w:rsidRPr="00565D0F">
        <w:rPr>
          <w:rFonts w:ascii="Garamond" w:hAnsi="Garamond"/>
          <w:lang w:val="en-US"/>
        </w:rPr>
        <w:t xml:space="preserve"> &amp; </w:t>
      </w:r>
      <w:proofErr w:type="spellStart"/>
      <w:r w:rsidRPr="00565D0F">
        <w:rPr>
          <w:rFonts w:ascii="Garamond" w:hAnsi="Garamond"/>
          <w:lang w:val="en-US"/>
        </w:rPr>
        <w:t>Wouter's</w:t>
      </w:r>
      <w:proofErr w:type="spellEnd"/>
      <w:r w:rsidRPr="00565D0F">
        <w:rPr>
          <w:rFonts w:ascii="Garamond" w:hAnsi="Garamond"/>
          <w:lang w:val="en-US"/>
        </w:rPr>
        <w:t xml:space="preserve"> model under the different estimated TFP processes (stored in "</w:t>
      </w:r>
      <w:proofErr w:type="spellStart"/>
      <w:r w:rsidRPr="00565D0F">
        <w:rPr>
          <w:rFonts w:ascii="Garamond" w:hAnsi="Garamond"/>
          <w:lang w:val="en-US"/>
        </w:rPr>
        <w:t>SW_MSSR.mat</w:t>
      </w:r>
      <w:proofErr w:type="spellEnd"/>
      <w:r w:rsidRPr="00565D0F">
        <w:rPr>
          <w:rFonts w:ascii="Garamond" w:hAnsi="Garamond"/>
          <w:lang w:val="en-US"/>
        </w:rPr>
        <w:t>", "</w:t>
      </w:r>
      <w:proofErr w:type="spellStart"/>
      <w:r w:rsidRPr="00565D0F">
        <w:rPr>
          <w:rFonts w:ascii="Garamond" w:hAnsi="Garamond"/>
          <w:lang w:val="en-US"/>
        </w:rPr>
        <w:t>SW_BS.mat</w:t>
      </w:r>
      <w:proofErr w:type="spellEnd"/>
      <w:r w:rsidRPr="00565D0F">
        <w:rPr>
          <w:rFonts w:ascii="Garamond" w:hAnsi="Garamond"/>
          <w:lang w:val="en-US"/>
        </w:rPr>
        <w:t>", and "</w:t>
      </w:r>
      <w:proofErr w:type="spellStart"/>
      <w:r w:rsidRPr="00565D0F">
        <w:rPr>
          <w:rFonts w:ascii="Garamond" w:hAnsi="Garamond"/>
          <w:lang w:val="en-US"/>
        </w:rPr>
        <w:t>SW_MS.mat</w:t>
      </w:r>
      <w:proofErr w:type="spellEnd"/>
      <w:r w:rsidRPr="00565D0F">
        <w:rPr>
          <w:rFonts w:ascii="Garamond" w:hAnsi="Garamond"/>
          <w:lang w:val="en-US"/>
        </w:rPr>
        <w:t>"), to generate Figures 7, 9, the top panel of Table 1 and the left panel of Table 2.</w:t>
      </w:r>
    </w:p>
    <w:p w14:paraId="2FDB8AC6" w14:textId="49438D94" w:rsidR="00345626" w:rsidRDefault="00345626" w:rsidP="00345626">
      <w:pPr>
        <w:pStyle w:val="Paragraphedeliste"/>
        <w:numPr>
          <w:ilvl w:val="0"/>
          <w:numId w:val="2"/>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HD_MSSR.m</w:t>
      </w:r>
      <w:proofErr w:type="spellEnd"/>
      <w:r w:rsidRPr="00565D0F">
        <w:rPr>
          <w:rFonts w:ascii="Garamond" w:hAnsi="Garamond"/>
          <w:lang w:val="en-US"/>
        </w:rPr>
        <w:t>" computes the historical decomposition of the series used in the VAR, based on our agnostic approach. The results are stored in "</w:t>
      </w:r>
      <w:proofErr w:type="spellStart"/>
      <w:r w:rsidRPr="00565D0F">
        <w:rPr>
          <w:rFonts w:ascii="Garamond" w:hAnsi="Garamond"/>
          <w:lang w:val="en-US"/>
        </w:rPr>
        <w:t>HD_MSSR.mat</w:t>
      </w:r>
      <w:proofErr w:type="spellEnd"/>
      <w:r w:rsidRPr="00565D0F">
        <w:rPr>
          <w:rFonts w:ascii="Garamond" w:hAnsi="Garamond"/>
          <w:lang w:val="en-US"/>
        </w:rPr>
        <w:t>" and used by the script "Figure11_top_panel.m" to generate the top panel of Figure 11.</w:t>
      </w:r>
    </w:p>
    <w:p w14:paraId="3F9B39B6" w14:textId="77777777" w:rsidR="001410CA" w:rsidRPr="001410CA" w:rsidRDefault="001410CA" w:rsidP="001410CA">
      <w:pPr>
        <w:pStyle w:val="Paragraphedeliste"/>
        <w:jc w:val="both"/>
        <w:rPr>
          <w:rFonts w:ascii="Garamond" w:hAnsi="Garamond"/>
          <w:lang w:val="en-US"/>
        </w:rPr>
      </w:pPr>
    </w:p>
    <w:p w14:paraId="4BD2AD1F" w14:textId="49B51D4C" w:rsidR="00345626" w:rsidRPr="00345626" w:rsidRDefault="00345626" w:rsidP="00345626">
      <w:pPr>
        <w:jc w:val="both"/>
        <w:rPr>
          <w:rFonts w:ascii="Garamond" w:hAnsi="Garamond"/>
          <w:lang w:val="en-US"/>
        </w:rPr>
      </w:pPr>
      <w:r w:rsidRPr="00345626">
        <w:rPr>
          <w:rFonts w:ascii="Garamond" w:hAnsi="Garamond"/>
          <w:lang w:val="en-US"/>
        </w:rPr>
        <w:t>2. The Sub-folder "2019" contains the codes to replicate all the results based on the extended sample ending in 2019Q4 (Figures 2, 8, 10, the bottom panel of Figure 11, Parts of Tables 1 &amp; 2, and Table 3).</w:t>
      </w:r>
    </w:p>
    <w:p w14:paraId="4DEC2A21" w14:textId="67FB121C" w:rsidR="00345626" w:rsidRPr="00565D0F" w:rsidRDefault="00345626" w:rsidP="00565D0F">
      <w:pPr>
        <w:pStyle w:val="Paragraphedeliste"/>
        <w:numPr>
          <w:ilvl w:val="0"/>
          <w:numId w:val="3"/>
        </w:numPr>
        <w:jc w:val="both"/>
        <w:rPr>
          <w:rFonts w:ascii="Garamond" w:hAnsi="Garamond"/>
          <w:lang w:val="en-US"/>
        </w:rPr>
      </w:pPr>
      <w:r w:rsidRPr="00565D0F">
        <w:rPr>
          <w:rFonts w:ascii="Garamond" w:hAnsi="Garamond"/>
          <w:lang w:val="en-US"/>
        </w:rPr>
        <w:t>The Excel file "newsdata2019</w:t>
      </w:r>
      <w:r w:rsidR="001410CA">
        <w:rPr>
          <w:rFonts w:ascii="Garamond" w:hAnsi="Garamond"/>
          <w:lang w:val="en-US"/>
        </w:rPr>
        <w:t>.xslx</w:t>
      </w:r>
      <w:r w:rsidRPr="00565D0F">
        <w:rPr>
          <w:rFonts w:ascii="Garamond" w:hAnsi="Garamond"/>
          <w:lang w:val="en-US"/>
        </w:rPr>
        <w:t xml:space="preserve">" shows data sources and transformations (which </w:t>
      </w:r>
      <w:r w:rsidR="00C264E4" w:rsidRPr="00565D0F">
        <w:rPr>
          <w:rFonts w:ascii="Garamond" w:hAnsi="Garamond"/>
          <w:lang w:val="en-US"/>
        </w:rPr>
        <w:t>a</w:t>
      </w:r>
      <w:r w:rsidRPr="00565D0F">
        <w:rPr>
          <w:rFonts w:ascii="Garamond" w:hAnsi="Garamond"/>
          <w:lang w:val="en-US"/>
        </w:rPr>
        <w:t>re described in Footnote 8 of the paper).</w:t>
      </w:r>
    </w:p>
    <w:p w14:paraId="14C1274D" w14:textId="67286FE0" w:rsidR="00345626" w:rsidRPr="00565D0F" w:rsidRDefault="00345626" w:rsidP="00565D0F">
      <w:pPr>
        <w:pStyle w:val="Paragraphedeliste"/>
        <w:numPr>
          <w:ilvl w:val="0"/>
          <w:numId w:val="3"/>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Irf_VD_MSSR.m</w:t>
      </w:r>
      <w:proofErr w:type="spellEnd"/>
      <w:r w:rsidRPr="00565D0F">
        <w:rPr>
          <w:rFonts w:ascii="Garamond" w:hAnsi="Garamond"/>
          <w:lang w:val="en-US"/>
        </w:rPr>
        <w:t>" computes the impulse response functions, associated confidence intervals, and variance decompositions based on our agnostic approach. The results are stored in the matrix "</w:t>
      </w:r>
      <w:proofErr w:type="spellStart"/>
      <w:r w:rsidRPr="00565D0F">
        <w:rPr>
          <w:rFonts w:ascii="Garamond" w:hAnsi="Garamond"/>
          <w:lang w:val="en-US"/>
        </w:rPr>
        <w:t>Irf_VD_MSSR.mat</w:t>
      </w:r>
      <w:proofErr w:type="spellEnd"/>
      <w:r w:rsidRPr="00565D0F">
        <w:rPr>
          <w:rFonts w:ascii="Garamond" w:hAnsi="Garamond"/>
          <w:lang w:val="en-US"/>
        </w:rPr>
        <w:t>".</w:t>
      </w:r>
    </w:p>
    <w:p w14:paraId="72061DEB" w14:textId="5F7B5BA9" w:rsidR="00345626" w:rsidRPr="00565D0F" w:rsidRDefault="00345626" w:rsidP="00565D0F">
      <w:pPr>
        <w:pStyle w:val="Paragraphedeliste"/>
        <w:numPr>
          <w:ilvl w:val="0"/>
          <w:numId w:val="3"/>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Irf_VD_BS.m</w:t>
      </w:r>
      <w:proofErr w:type="spellEnd"/>
      <w:r w:rsidRPr="00565D0F">
        <w:rPr>
          <w:rFonts w:ascii="Garamond" w:hAnsi="Garamond"/>
          <w:lang w:val="en-US"/>
        </w:rPr>
        <w:t>" computes the impulse response functions, associated confidence intervals,</w:t>
      </w:r>
      <w:r w:rsidR="00C264E4" w:rsidRPr="00565D0F">
        <w:rPr>
          <w:rFonts w:ascii="Garamond" w:hAnsi="Garamond"/>
          <w:lang w:val="en-US"/>
        </w:rPr>
        <w:t xml:space="preserve"> </w:t>
      </w:r>
      <w:r w:rsidRPr="00565D0F">
        <w:rPr>
          <w:rFonts w:ascii="Garamond" w:hAnsi="Garamond"/>
          <w:lang w:val="en-US"/>
        </w:rPr>
        <w:t>and variance decompositions based on Barsky &amp; Sims' approach. The results are stored in the matrix "</w:t>
      </w:r>
      <w:proofErr w:type="spellStart"/>
      <w:r w:rsidRPr="00565D0F">
        <w:rPr>
          <w:rFonts w:ascii="Garamond" w:hAnsi="Garamond"/>
          <w:lang w:val="en-US"/>
        </w:rPr>
        <w:t>Irf_VD_BS.mat</w:t>
      </w:r>
      <w:proofErr w:type="spellEnd"/>
      <w:r w:rsidRPr="00565D0F">
        <w:rPr>
          <w:rFonts w:ascii="Garamond" w:hAnsi="Garamond"/>
          <w:lang w:val="en-US"/>
        </w:rPr>
        <w:t>".</w:t>
      </w:r>
    </w:p>
    <w:p w14:paraId="5D67F94D" w14:textId="1558DB5D" w:rsidR="00345626" w:rsidRPr="00565D0F" w:rsidRDefault="00345626" w:rsidP="00565D0F">
      <w:pPr>
        <w:pStyle w:val="Paragraphedeliste"/>
        <w:numPr>
          <w:ilvl w:val="0"/>
          <w:numId w:val="3"/>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Irf_VD_MS.m</w:t>
      </w:r>
      <w:proofErr w:type="spellEnd"/>
      <w:r w:rsidRPr="00565D0F">
        <w:rPr>
          <w:rFonts w:ascii="Garamond" w:hAnsi="Garamond"/>
          <w:lang w:val="en-US"/>
        </w:rPr>
        <w:t>" computes the impulse response functions, associated confidence intervals, and variance decompositions based on the Max Share approach. The results are stored in the matrix "</w:t>
      </w:r>
      <w:proofErr w:type="spellStart"/>
      <w:r w:rsidRPr="00565D0F">
        <w:rPr>
          <w:rFonts w:ascii="Garamond" w:hAnsi="Garamond"/>
          <w:lang w:val="en-US"/>
        </w:rPr>
        <w:t>Irf_VD_MS.mat</w:t>
      </w:r>
      <w:proofErr w:type="spellEnd"/>
      <w:r w:rsidRPr="00565D0F">
        <w:rPr>
          <w:rFonts w:ascii="Garamond" w:hAnsi="Garamond"/>
          <w:lang w:val="en-US"/>
        </w:rPr>
        <w:t>".</w:t>
      </w:r>
    </w:p>
    <w:p w14:paraId="230BDCA4" w14:textId="60627E1A" w:rsidR="00345626" w:rsidRPr="00565D0F" w:rsidRDefault="00345626" w:rsidP="00565D0F">
      <w:pPr>
        <w:pStyle w:val="Paragraphedeliste"/>
        <w:numPr>
          <w:ilvl w:val="0"/>
          <w:numId w:val="3"/>
        </w:numPr>
        <w:jc w:val="both"/>
        <w:rPr>
          <w:rFonts w:ascii="Garamond" w:hAnsi="Garamond"/>
          <w:lang w:val="en-US"/>
        </w:rPr>
      </w:pPr>
      <w:r w:rsidRPr="00565D0F">
        <w:rPr>
          <w:rFonts w:ascii="Garamond" w:hAnsi="Garamond"/>
          <w:lang w:val="en-US"/>
        </w:rPr>
        <w:t>The script "Figure2.m" uses the results stored in "</w:t>
      </w:r>
      <w:proofErr w:type="spellStart"/>
      <w:r w:rsidRPr="00565D0F">
        <w:rPr>
          <w:rFonts w:ascii="Garamond" w:hAnsi="Garamond"/>
          <w:lang w:val="en-US"/>
        </w:rPr>
        <w:t>Irf_VD_BS.mat</w:t>
      </w:r>
      <w:proofErr w:type="spellEnd"/>
      <w:r w:rsidRPr="00565D0F">
        <w:rPr>
          <w:rFonts w:ascii="Garamond" w:hAnsi="Garamond"/>
          <w:lang w:val="en-US"/>
        </w:rPr>
        <w:t>" as well as those predicted by the standard New Keynesian model (stored in "</w:t>
      </w:r>
      <w:proofErr w:type="spellStart"/>
      <w:r w:rsidRPr="00565D0F">
        <w:rPr>
          <w:rFonts w:ascii="Garamond" w:hAnsi="Garamond"/>
          <w:lang w:val="en-US"/>
        </w:rPr>
        <w:t>NK.mat</w:t>
      </w:r>
      <w:proofErr w:type="spellEnd"/>
      <w:r w:rsidRPr="00565D0F">
        <w:rPr>
          <w:rFonts w:ascii="Garamond" w:hAnsi="Garamond"/>
          <w:lang w:val="en-US"/>
        </w:rPr>
        <w:t xml:space="preserve">") and the </w:t>
      </w:r>
      <w:proofErr w:type="spellStart"/>
      <w:r w:rsidRPr="00565D0F">
        <w:rPr>
          <w:rFonts w:ascii="Garamond" w:hAnsi="Garamond"/>
          <w:lang w:val="en-US"/>
        </w:rPr>
        <w:t>Smets</w:t>
      </w:r>
      <w:proofErr w:type="spellEnd"/>
      <w:r w:rsidRPr="00565D0F">
        <w:rPr>
          <w:rFonts w:ascii="Garamond" w:hAnsi="Garamond"/>
          <w:lang w:val="en-US"/>
        </w:rPr>
        <w:t xml:space="preserve"> &amp; </w:t>
      </w:r>
      <w:proofErr w:type="spellStart"/>
      <w:r w:rsidRPr="00565D0F">
        <w:rPr>
          <w:rFonts w:ascii="Garamond" w:hAnsi="Garamond"/>
          <w:lang w:val="en-US"/>
        </w:rPr>
        <w:t>Wouter's</w:t>
      </w:r>
      <w:proofErr w:type="spellEnd"/>
      <w:r w:rsidRPr="00565D0F">
        <w:rPr>
          <w:rFonts w:ascii="Garamond" w:hAnsi="Garamond"/>
          <w:lang w:val="en-US"/>
        </w:rPr>
        <w:t xml:space="preserve"> mode (stored in "</w:t>
      </w:r>
      <w:proofErr w:type="spellStart"/>
      <w:r w:rsidRPr="00565D0F">
        <w:rPr>
          <w:rFonts w:ascii="Garamond" w:hAnsi="Garamond"/>
          <w:lang w:val="en-US"/>
        </w:rPr>
        <w:t>SW_BS.mat</w:t>
      </w:r>
      <w:proofErr w:type="spellEnd"/>
      <w:r w:rsidRPr="00565D0F">
        <w:rPr>
          <w:rFonts w:ascii="Garamond" w:hAnsi="Garamond"/>
          <w:lang w:val="en-US"/>
        </w:rPr>
        <w:t>") to generate Figure 2. The theoretical results are obtained by feeding the models with the estimated TFP process.</w:t>
      </w:r>
    </w:p>
    <w:p w14:paraId="35A02157" w14:textId="454F9E07" w:rsidR="00345626" w:rsidRPr="00565D0F" w:rsidRDefault="00345626" w:rsidP="00565D0F">
      <w:pPr>
        <w:pStyle w:val="Paragraphedeliste"/>
        <w:numPr>
          <w:ilvl w:val="0"/>
          <w:numId w:val="3"/>
        </w:numPr>
        <w:jc w:val="both"/>
        <w:rPr>
          <w:rFonts w:ascii="Garamond" w:hAnsi="Garamond"/>
          <w:lang w:val="en-US"/>
        </w:rPr>
      </w:pPr>
      <w:r w:rsidRPr="00565D0F">
        <w:rPr>
          <w:rFonts w:ascii="Garamond" w:hAnsi="Garamond"/>
          <w:lang w:val="en-US"/>
        </w:rPr>
        <w:lastRenderedPageBreak/>
        <w:t>The script "Figures8_10_Tables1_2.m" uses the results stored in the matrices "</w:t>
      </w:r>
      <w:proofErr w:type="spellStart"/>
      <w:r w:rsidRPr="00565D0F">
        <w:rPr>
          <w:rFonts w:ascii="Garamond" w:hAnsi="Garamond"/>
          <w:lang w:val="en-US"/>
        </w:rPr>
        <w:t>Irf_VD_MSSR.mat</w:t>
      </w:r>
      <w:proofErr w:type="spellEnd"/>
      <w:r w:rsidRPr="00565D0F">
        <w:rPr>
          <w:rFonts w:ascii="Garamond" w:hAnsi="Garamond"/>
          <w:lang w:val="en-US"/>
        </w:rPr>
        <w:t>", "</w:t>
      </w:r>
      <w:proofErr w:type="spellStart"/>
      <w:r w:rsidRPr="00565D0F">
        <w:rPr>
          <w:rFonts w:ascii="Garamond" w:hAnsi="Garamond"/>
          <w:lang w:val="en-US"/>
        </w:rPr>
        <w:t>Irf_VD_BS.mat</w:t>
      </w:r>
      <w:proofErr w:type="spellEnd"/>
      <w:r w:rsidRPr="00565D0F">
        <w:rPr>
          <w:rFonts w:ascii="Garamond" w:hAnsi="Garamond"/>
          <w:lang w:val="en-US"/>
        </w:rPr>
        <w:t>", "</w:t>
      </w:r>
      <w:proofErr w:type="spellStart"/>
      <w:r w:rsidRPr="00565D0F">
        <w:rPr>
          <w:rFonts w:ascii="Garamond" w:hAnsi="Garamond"/>
          <w:lang w:val="en-US"/>
        </w:rPr>
        <w:t>Irf_VD_MS.mat</w:t>
      </w:r>
      <w:proofErr w:type="spellEnd"/>
      <w:r w:rsidRPr="00565D0F">
        <w:rPr>
          <w:rFonts w:ascii="Garamond" w:hAnsi="Garamond"/>
          <w:lang w:val="en-US"/>
        </w:rPr>
        <w:t xml:space="preserve">", along with those predicted by the </w:t>
      </w:r>
      <w:proofErr w:type="spellStart"/>
      <w:r w:rsidRPr="00565D0F">
        <w:rPr>
          <w:rFonts w:ascii="Garamond" w:hAnsi="Garamond"/>
          <w:lang w:val="en-US"/>
        </w:rPr>
        <w:t>Smets</w:t>
      </w:r>
      <w:proofErr w:type="spellEnd"/>
      <w:r w:rsidRPr="00565D0F">
        <w:rPr>
          <w:rFonts w:ascii="Garamond" w:hAnsi="Garamond"/>
          <w:lang w:val="en-US"/>
        </w:rPr>
        <w:t xml:space="preserve"> &amp; </w:t>
      </w:r>
      <w:proofErr w:type="spellStart"/>
      <w:r w:rsidRPr="00565D0F">
        <w:rPr>
          <w:rFonts w:ascii="Garamond" w:hAnsi="Garamond"/>
          <w:lang w:val="en-US"/>
        </w:rPr>
        <w:t>Wouter's</w:t>
      </w:r>
      <w:proofErr w:type="spellEnd"/>
      <w:r w:rsidRPr="00565D0F">
        <w:rPr>
          <w:rFonts w:ascii="Garamond" w:hAnsi="Garamond"/>
          <w:lang w:val="en-US"/>
        </w:rPr>
        <w:t xml:space="preserve"> model under the different estimated TFP processes (stored</w:t>
      </w:r>
      <w:r w:rsidR="00565D0F" w:rsidRPr="00565D0F">
        <w:rPr>
          <w:rFonts w:ascii="Garamond" w:hAnsi="Garamond"/>
          <w:lang w:val="en-US"/>
        </w:rPr>
        <w:t xml:space="preserve"> </w:t>
      </w:r>
      <w:r w:rsidRPr="00565D0F">
        <w:rPr>
          <w:rFonts w:ascii="Garamond" w:hAnsi="Garamond"/>
          <w:lang w:val="en-US"/>
        </w:rPr>
        <w:t>in "</w:t>
      </w:r>
      <w:proofErr w:type="spellStart"/>
      <w:r w:rsidRPr="00565D0F">
        <w:rPr>
          <w:rFonts w:ascii="Garamond" w:hAnsi="Garamond"/>
          <w:lang w:val="en-US"/>
        </w:rPr>
        <w:t>SW_MSSR.mat</w:t>
      </w:r>
      <w:proofErr w:type="spellEnd"/>
      <w:r w:rsidRPr="00565D0F">
        <w:rPr>
          <w:rFonts w:ascii="Garamond" w:hAnsi="Garamond"/>
          <w:lang w:val="en-US"/>
        </w:rPr>
        <w:t>", "</w:t>
      </w:r>
      <w:proofErr w:type="spellStart"/>
      <w:r w:rsidRPr="00565D0F">
        <w:rPr>
          <w:rFonts w:ascii="Garamond" w:hAnsi="Garamond"/>
          <w:lang w:val="en-US"/>
        </w:rPr>
        <w:t>SW_BS.mat</w:t>
      </w:r>
      <w:proofErr w:type="spellEnd"/>
      <w:r w:rsidRPr="00565D0F">
        <w:rPr>
          <w:rFonts w:ascii="Garamond" w:hAnsi="Garamond"/>
          <w:lang w:val="en-US"/>
        </w:rPr>
        <w:t>", and "</w:t>
      </w:r>
      <w:proofErr w:type="spellStart"/>
      <w:r w:rsidRPr="00565D0F">
        <w:rPr>
          <w:rFonts w:ascii="Garamond" w:hAnsi="Garamond"/>
          <w:lang w:val="en-US"/>
        </w:rPr>
        <w:t>SW_MS.mat</w:t>
      </w:r>
      <w:proofErr w:type="spellEnd"/>
      <w:r w:rsidRPr="00565D0F">
        <w:rPr>
          <w:rFonts w:ascii="Garamond" w:hAnsi="Garamond"/>
          <w:lang w:val="en-US"/>
        </w:rPr>
        <w:t>"), to generate Figures 8, 10, the bottom panel of Table 1 and the right panel of Table 2.</w:t>
      </w:r>
    </w:p>
    <w:p w14:paraId="4E43DE31" w14:textId="2170C126" w:rsidR="00345626" w:rsidRPr="00565D0F" w:rsidRDefault="00345626" w:rsidP="00565D0F">
      <w:pPr>
        <w:pStyle w:val="Paragraphedeliste"/>
        <w:numPr>
          <w:ilvl w:val="0"/>
          <w:numId w:val="3"/>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HD_MSSR.m</w:t>
      </w:r>
      <w:proofErr w:type="spellEnd"/>
      <w:r w:rsidRPr="00565D0F">
        <w:rPr>
          <w:rFonts w:ascii="Garamond" w:hAnsi="Garamond"/>
          <w:lang w:val="en-US"/>
        </w:rPr>
        <w:t>" computes the historical decomposition of the series used in the VAR, based on our agnostic approach. The results are stored in "</w:t>
      </w:r>
      <w:proofErr w:type="spellStart"/>
      <w:r w:rsidRPr="00565D0F">
        <w:rPr>
          <w:rFonts w:ascii="Garamond" w:hAnsi="Garamond"/>
          <w:lang w:val="en-US"/>
        </w:rPr>
        <w:t>HD_MSSR.mat</w:t>
      </w:r>
      <w:proofErr w:type="spellEnd"/>
      <w:r w:rsidRPr="00565D0F">
        <w:rPr>
          <w:rFonts w:ascii="Garamond" w:hAnsi="Garamond"/>
          <w:lang w:val="en-US"/>
        </w:rPr>
        <w:t xml:space="preserve">" and used by the script "Figure11_bottom_panel.m" to generate the bottom panel of Figure 11. </w:t>
      </w:r>
    </w:p>
    <w:p w14:paraId="6765783D" w14:textId="55E8F63B" w:rsidR="00345626" w:rsidRDefault="00345626" w:rsidP="00345626">
      <w:pPr>
        <w:pStyle w:val="Paragraphedeliste"/>
        <w:numPr>
          <w:ilvl w:val="0"/>
          <w:numId w:val="3"/>
        </w:numPr>
        <w:jc w:val="both"/>
        <w:rPr>
          <w:rFonts w:ascii="Garamond" w:hAnsi="Garamond"/>
          <w:lang w:val="en-US"/>
        </w:rPr>
      </w:pPr>
      <w:r w:rsidRPr="00565D0F">
        <w:rPr>
          <w:rFonts w:ascii="Garamond" w:hAnsi="Garamond"/>
          <w:lang w:val="en-US"/>
        </w:rPr>
        <w:t>The script "Table3.m" also uses the results stored in the matrix "</w:t>
      </w:r>
      <w:proofErr w:type="spellStart"/>
      <w:r w:rsidRPr="00565D0F">
        <w:rPr>
          <w:rFonts w:ascii="Garamond" w:hAnsi="Garamond"/>
          <w:lang w:val="en-US"/>
        </w:rPr>
        <w:t>HD_MSSR.mat</w:t>
      </w:r>
      <w:proofErr w:type="spellEnd"/>
      <w:r w:rsidRPr="00565D0F">
        <w:rPr>
          <w:rFonts w:ascii="Garamond" w:hAnsi="Garamond"/>
          <w:lang w:val="en-US"/>
        </w:rPr>
        <w:t>" to produce Table 3.</w:t>
      </w:r>
    </w:p>
    <w:p w14:paraId="653B28F9" w14:textId="77777777" w:rsidR="009507F7" w:rsidRPr="009507F7" w:rsidRDefault="009507F7" w:rsidP="009507F7">
      <w:pPr>
        <w:pStyle w:val="Paragraphedeliste"/>
        <w:jc w:val="both"/>
        <w:rPr>
          <w:rFonts w:ascii="Garamond" w:hAnsi="Garamond"/>
          <w:lang w:val="en-US"/>
        </w:rPr>
      </w:pPr>
    </w:p>
    <w:p w14:paraId="672C7803" w14:textId="26A50D25" w:rsidR="00345626" w:rsidRPr="00345626" w:rsidRDefault="00345626" w:rsidP="00345626">
      <w:pPr>
        <w:jc w:val="both"/>
        <w:rPr>
          <w:rFonts w:ascii="Garamond" w:hAnsi="Garamond"/>
          <w:lang w:val="en-US"/>
        </w:rPr>
      </w:pPr>
      <w:r w:rsidRPr="00345626">
        <w:rPr>
          <w:rFonts w:ascii="Garamond" w:hAnsi="Garamond"/>
          <w:lang w:val="en-US"/>
        </w:rPr>
        <w:t xml:space="preserve">3. The Sub-folder "Annual" contains the data used to plot Figure 3 ("Figure3.xlsx") and the script to replicate Figure 4. </w:t>
      </w:r>
    </w:p>
    <w:p w14:paraId="6879EACA" w14:textId="3B14087B" w:rsidR="00345626" w:rsidRPr="00565D0F" w:rsidRDefault="00345626" w:rsidP="00565D0F">
      <w:pPr>
        <w:pStyle w:val="Paragraphedeliste"/>
        <w:numPr>
          <w:ilvl w:val="0"/>
          <w:numId w:val="4"/>
        </w:numPr>
        <w:jc w:val="both"/>
        <w:rPr>
          <w:rFonts w:ascii="Garamond" w:hAnsi="Garamond"/>
          <w:lang w:val="en-US"/>
        </w:rPr>
      </w:pPr>
      <w:r w:rsidRPr="00565D0F">
        <w:rPr>
          <w:rFonts w:ascii="Garamond" w:hAnsi="Garamond"/>
          <w:lang w:val="en-US"/>
        </w:rPr>
        <w:t>The script "</w:t>
      </w:r>
      <w:proofErr w:type="spellStart"/>
      <w:r w:rsidRPr="00565D0F">
        <w:rPr>
          <w:rFonts w:ascii="Garamond" w:hAnsi="Garamond"/>
          <w:lang w:val="en-US"/>
        </w:rPr>
        <w:t>reducedform.m</w:t>
      </w:r>
      <w:proofErr w:type="spellEnd"/>
      <w:r w:rsidRPr="00565D0F">
        <w:rPr>
          <w:rFonts w:ascii="Garamond" w:hAnsi="Garamond"/>
          <w:lang w:val="en-US"/>
        </w:rPr>
        <w:t xml:space="preserve">" uses annual data (imported from "Annual data.xlsx") to computes the impulse responses to a reduced-form innovation to the annual TFP series constructed by </w:t>
      </w:r>
      <w:proofErr w:type="spellStart"/>
      <w:r w:rsidRPr="00565D0F">
        <w:rPr>
          <w:rFonts w:ascii="Garamond" w:hAnsi="Garamond"/>
          <w:lang w:val="en-US"/>
        </w:rPr>
        <w:t>Basu</w:t>
      </w:r>
      <w:proofErr w:type="spellEnd"/>
      <w:r w:rsidRPr="00565D0F">
        <w:rPr>
          <w:rFonts w:ascii="Garamond" w:hAnsi="Garamond"/>
          <w:lang w:val="en-US"/>
        </w:rPr>
        <w:t>, Fernald, and Kimball (2006). The results are stored in the matrix "</w:t>
      </w:r>
      <w:proofErr w:type="spellStart"/>
      <w:r w:rsidRPr="00565D0F">
        <w:rPr>
          <w:rFonts w:ascii="Garamond" w:hAnsi="Garamond"/>
          <w:lang w:val="en-US"/>
        </w:rPr>
        <w:t>ModelRF.mat</w:t>
      </w:r>
      <w:proofErr w:type="spellEnd"/>
      <w:r w:rsidRPr="00565D0F">
        <w:rPr>
          <w:rFonts w:ascii="Garamond" w:hAnsi="Garamond"/>
          <w:lang w:val="en-US"/>
        </w:rPr>
        <w:t>".</w:t>
      </w:r>
    </w:p>
    <w:p w14:paraId="05858BAF" w14:textId="336D93D4" w:rsidR="00345626" w:rsidRDefault="00345626" w:rsidP="00345626">
      <w:pPr>
        <w:pStyle w:val="Paragraphedeliste"/>
        <w:numPr>
          <w:ilvl w:val="0"/>
          <w:numId w:val="4"/>
        </w:numPr>
        <w:jc w:val="both"/>
        <w:rPr>
          <w:rFonts w:ascii="Garamond" w:hAnsi="Garamond"/>
          <w:lang w:val="en-US"/>
        </w:rPr>
      </w:pPr>
      <w:r w:rsidRPr="00565D0F">
        <w:rPr>
          <w:rFonts w:ascii="Garamond" w:hAnsi="Garamond"/>
          <w:lang w:val="en-US"/>
        </w:rPr>
        <w:t>The script "Figure4.m" uses the results stored in the matrix "</w:t>
      </w:r>
      <w:proofErr w:type="spellStart"/>
      <w:r w:rsidRPr="00565D0F">
        <w:rPr>
          <w:rFonts w:ascii="Garamond" w:hAnsi="Garamond"/>
          <w:lang w:val="en-US"/>
        </w:rPr>
        <w:t>ModelRF.mat</w:t>
      </w:r>
      <w:proofErr w:type="spellEnd"/>
      <w:r w:rsidRPr="00565D0F">
        <w:rPr>
          <w:rFonts w:ascii="Garamond" w:hAnsi="Garamond"/>
          <w:lang w:val="en-US"/>
        </w:rPr>
        <w:t>" to generate Figure 4</w:t>
      </w:r>
      <w:r w:rsidR="009507F7">
        <w:rPr>
          <w:rFonts w:ascii="Garamond" w:hAnsi="Garamond"/>
          <w:lang w:val="en-US"/>
        </w:rPr>
        <w:t>.</w:t>
      </w:r>
    </w:p>
    <w:p w14:paraId="0DCD01D0" w14:textId="77777777" w:rsidR="009507F7" w:rsidRPr="009507F7" w:rsidRDefault="009507F7" w:rsidP="009507F7">
      <w:pPr>
        <w:pStyle w:val="Paragraphedeliste"/>
        <w:jc w:val="both"/>
        <w:rPr>
          <w:rFonts w:ascii="Garamond" w:hAnsi="Garamond"/>
          <w:lang w:val="en-US"/>
        </w:rPr>
      </w:pPr>
    </w:p>
    <w:p w14:paraId="1F656F1C" w14:textId="160B9B97" w:rsidR="00345626" w:rsidRPr="00BA40D6" w:rsidRDefault="00345626" w:rsidP="00BA40D6">
      <w:pPr>
        <w:jc w:val="both"/>
        <w:rPr>
          <w:rFonts w:ascii="Garamond" w:hAnsi="Garamond"/>
          <w:lang w:val="en-US"/>
        </w:rPr>
      </w:pPr>
      <w:r w:rsidRPr="00345626">
        <w:rPr>
          <w:rFonts w:ascii="Garamond" w:hAnsi="Garamond"/>
          <w:lang w:val="en-US"/>
        </w:rPr>
        <w:t xml:space="preserve">4. The Sub-folder Simulations" contains the </w:t>
      </w:r>
      <w:proofErr w:type="spellStart"/>
      <w:r w:rsidRPr="00345626">
        <w:rPr>
          <w:rFonts w:ascii="Garamond" w:hAnsi="Garamond"/>
          <w:lang w:val="en-US"/>
        </w:rPr>
        <w:t>dynare</w:t>
      </w:r>
      <w:proofErr w:type="spellEnd"/>
      <w:r w:rsidRPr="00345626">
        <w:rPr>
          <w:rFonts w:ascii="Garamond" w:hAnsi="Garamond"/>
          <w:lang w:val="en-US"/>
        </w:rPr>
        <w:t xml:space="preserve"> codes to solve and generate artificial data from the constant and non-constant returns to scale versions of the New Keynesian model presented in Section</w:t>
      </w:r>
      <w:r w:rsidR="00C264E4">
        <w:rPr>
          <w:rFonts w:ascii="Garamond" w:hAnsi="Garamond"/>
          <w:lang w:val="en-US"/>
        </w:rPr>
        <w:t xml:space="preserve"> </w:t>
      </w:r>
      <w:r w:rsidRPr="00345626">
        <w:rPr>
          <w:rFonts w:ascii="Garamond" w:hAnsi="Garamond"/>
          <w:lang w:val="en-US"/>
        </w:rPr>
        <w:t xml:space="preserve">2.3 of the paper, as well as </w:t>
      </w:r>
      <w:r w:rsidRPr="00BA40D6">
        <w:rPr>
          <w:rFonts w:ascii="Garamond" w:hAnsi="Garamond"/>
          <w:lang w:val="en-US"/>
        </w:rPr>
        <w:t xml:space="preserve">the scripts to generate Figures 5 &amp; 6 in the paper. </w:t>
      </w:r>
    </w:p>
    <w:p w14:paraId="5AF49CC2" w14:textId="7AB8B21B" w:rsidR="00345626"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 xml:space="preserve">The </w:t>
      </w:r>
      <w:proofErr w:type="spellStart"/>
      <w:r w:rsidRPr="00C264E4">
        <w:rPr>
          <w:rFonts w:ascii="Garamond" w:hAnsi="Garamond"/>
          <w:lang w:val="en-US"/>
        </w:rPr>
        <w:t>dynare</w:t>
      </w:r>
      <w:proofErr w:type="spellEnd"/>
      <w:r w:rsidRPr="00C264E4">
        <w:rPr>
          <w:rFonts w:ascii="Garamond" w:hAnsi="Garamond"/>
          <w:lang w:val="en-US"/>
        </w:rPr>
        <w:t xml:space="preserve"> code "NK_CRS.mod" solves, computes impulses responses, and simulates artificial series from a standard New Keynesian Model with constant returns to scale.</w:t>
      </w:r>
    </w:p>
    <w:p w14:paraId="721A3D83" w14:textId="18D7E707" w:rsidR="00345626"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 xml:space="preserve">The </w:t>
      </w:r>
      <w:proofErr w:type="spellStart"/>
      <w:r w:rsidRPr="00C264E4">
        <w:rPr>
          <w:rFonts w:ascii="Garamond" w:hAnsi="Garamond"/>
          <w:lang w:val="en-US"/>
        </w:rPr>
        <w:t>dynare</w:t>
      </w:r>
      <w:proofErr w:type="spellEnd"/>
      <w:r w:rsidRPr="00C264E4">
        <w:rPr>
          <w:rFonts w:ascii="Garamond" w:hAnsi="Garamond"/>
          <w:lang w:val="en-US"/>
        </w:rPr>
        <w:t xml:space="preserve"> code "NK_IRS.mod" solves, computes impulses responses, and simulates artificial series from a standard New Keynesian Model with increasing returns to scale.</w:t>
      </w:r>
    </w:p>
    <w:p w14:paraId="4395A857" w14:textId="2229C1DC" w:rsidR="00345626"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The script "</w:t>
      </w:r>
      <w:proofErr w:type="spellStart"/>
      <w:r w:rsidRPr="00C264E4">
        <w:rPr>
          <w:rFonts w:ascii="Garamond" w:hAnsi="Garamond"/>
          <w:lang w:val="en-US"/>
        </w:rPr>
        <w:t>Simul_CRS_BS.m</w:t>
      </w:r>
      <w:proofErr w:type="spellEnd"/>
      <w:r w:rsidRPr="00C264E4">
        <w:rPr>
          <w:rFonts w:ascii="Garamond" w:hAnsi="Garamond"/>
          <w:lang w:val="en-US"/>
        </w:rPr>
        <w:t>" uses simulated data from "NK_CRS.mod" to estimate the impulse responses to a reduced-form innovation to measured TFP. The results are stored in the matrix "</w:t>
      </w:r>
      <w:proofErr w:type="spellStart"/>
      <w:r w:rsidRPr="00C264E4">
        <w:rPr>
          <w:rFonts w:ascii="Garamond" w:hAnsi="Garamond"/>
          <w:lang w:val="en-US"/>
        </w:rPr>
        <w:t>Sim_data_CRS_BS.mat</w:t>
      </w:r>
      <w:proofErr w:type="spellEnd"/>
      <w:r w:rsidRPr="00C264E4">
        <w:rPr>
          <w:rFonts w:ascii="Garamond" w:hAnsi="Garamond"/>
          <w:lang w:val="en-US"/>
        </w:rPr>
        <w:t>".</w:t>
      </w:r>
    </w:p>
    <w:p w14:paraId="4383446C" w14:textId="1825AD13" w:rsidR="00345626"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The script "</w:t>
      </w:r>
      <w:proofErr w:type="spellStart"/>
      <w:r w:rsidRPr="00C264E4">
        <w:rPr>
          <w:rFonts w:ascii="Garamond" w:hAnsi="Garamond"/>
          <w:lang w:val="en-US"/>
        </w:rPr>
        <w:t>Simul_IRS_BS.m</w:t>
      </w:r>
      <w:proofErr w:type="spellEnd"/>
      <w:r w:rsidRPr="00C264E4">
        <w:rPr>
          <w:rFonts w:ascii="Garamond" w:hAnsi="Garamond"/>
          <w:lang w:val="en-US"/>
        </w:rPr>
        <w:t xml:space="preserve">" uses simulated data from "NK_IRS.mod" to estimate the impulse responses to a news shock based on </w:t>
      </w:r>
      <w:proofErr w:type="spellStart"/>
      <w:r w:rsidRPr="00C264E4">
        <w:rPr>
          <w:rFonts w:ascii="Garamond" w:hAnsi="Garamond"/>
          <w:lang w:val="en-US"/>
        </w:rPr>
        <w:t>Barsy</w:t>
      </w:r>
      <w:proofErr w:type="spellEnd"/>
      <w:r w:rsidRPr="00C264E4">
        <w:rPr>
          <w:rFonts w:ascii="Garamond" w:hAnsi="Garamond"/>
          <w:lang w:val="en-US"/>
        </w:rPr>
        <w:t xml:space="preserve"> &amp; Sims' approach. The results are stored in the matrix "</w:t>
      </w:r>
      <w:proofErr w:type="spellStart"/>
      <w:r w:rsidRPr="00C264E4">
        <w:rPr>
          <w:rFonts w:ascii="Garamond" w:hAnsi="Garamond"/>
          <w:lang w:val="en-US"/>
        </w:rPr>
        <w:t>Sim_data_IRS_BS.mat</w:t>
      </w:r>
      <w:proofErr w:type="spellEnd"/>
      <w:r w:rsidRPr="00C264E4">
        <w:rPr>
          <w:rFonts w:ascii="Garamond" w:hAnsi="Garamond"/>
          <w:lang w:val="en-US"/>
        </w:rPr>
        <w:t>".</w:t>
      </w:r>
    </w:p>
    <w:p w14:paraId="2A97F251" w14:textId="5F67165C" w:rsidR="00345626"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The script "</w:t>
      </w:r>
      <w:proofErr w:type="spellStart"/>
      <w:r w:rsidRPr="00C264E4">
        <w:rPr>
          <w:rFonts w:ascii="Garamond" w:hAnsi="Garamond"/>
          <w:lang w:val="en-US"/>
        </w:rPr>
        <w:t>Simul_IRS_MS.m</w:t>
      </w:r>
      <w:proofErr w:type="spellEnd"/>
      <w:r w:rsidRPr="00C264E4">
        <w:rPr>
          <w:rFonts w:ascii="Garamond" w:hAnsi="Garamond"/>
          <w:lang w:val="en-US"/>
        </w:rPr>
        <w:t>" uses simulated data from "NK_IRS.mod" to estimate the impulse responses to a news shock based on the Max Share approach. The results are stored in the matrix "</w:t>
      </w:r>
      <w:proofErr w:type="spellStart"/>
      <w:r w:rsidRPr="00C264E4">
        <w:rPr>
          <w:rFonts w:ascii="Garamond" w:hAnsi="Garamond"/>
          <w:lang w:val="en-US"/>
        </w:rPr>
        <w:t>Sim_data_IRS_MS.mat</w:t>
      </w:r>
      <w:proofErr w:type="spellEnd"/>
      <w:r w:rsidRPr="00C264E4">
        <w:rPr>
          <w:rFonts w:ascii="Garamond" w:hAnsi="Garamond"/>
          <w:lang w:val="en-US"/>
        </w:rPr>
        <w:t>".</w:t>
      </w:r>
    </w:p>
    <w:p w14:paraId="21FFE7A0" w14:textId="1C8D588C" w:rsidR="00C264E4"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The script "</w:t>
      </w:r>
      <w:proofErr w:type="spellStart"/>
      <w:r w:rsidRPr="00C264E4">
        <w:rPr>
          <w:rFonts w:ascii="Garamond" w:hAnsi="Garamond"/>
          <w:lang w:val="en-US"/>
        </w:rPr>
        <w:t>Simul_IRS_MSSR.m</w:t>
      </w:r>
      <w:proofErr w:type="spellEnd"/>
      <w:r w:rsidRPr="00C264E4">
        <w:rPr>
          <w:rFonts w:ascii="Garamond" w:hAnsi="Garamond"/>
          <w:lang w:val="en-US"/>
        </w:rPr>
        <w:t>" uses simulated data from "NK_IRS.mod" to estimate the impulse responses to a news shock based on our agnostic approach. The results are stored in the matrix "</w:t>
      </w:r>
      <w:proofErr w:type="spellStart"/>
      <w:r w:rsidRPr="00C264E4">
        <w:rPr>
          <w:rFonts w:ascii="Garamond" w:hAnsi="Garamond"/>
          <w:lang w:val="en-US"/>
        </w:rPr>
        <w:t>Sim_data_IRS_MSSR.mat</w:t>
      </w:r>
      <w:proofErr w:type="spellEnd"/>
      <w:r w:rsidRPr="00C264E4">
        <w:rPr>
          <w:rFonts w:ascii="Garamond" w:hAnsi="Garamond"/>
          <w:lang w:val="en-US"/>
        </w:rPr>
        <w:t>".</w:t>
      </w:r>
    </w:p>
    <w:p w14:paraId="179D9C44" w14:textId="7165B0CD" w:rsidR="00345626"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The script "Figure5.m" generates Figure 5 using the results stored in the matrices "</w:t>
      </w:r>
      <w:proofErr w:type="spellStart"/>
      <w:r w:rsidRPr="00C264E4">
        <w:rPr>
          <w:rFonts w:ascii="Garamond" w:hAnsi="Garamond"/>
          <w:lang w:val="en-US"/>
        </w:rPr>
        <w:t>Sim_data_CRS_BS.mat</w:t>
      </w:r>
      <w:proofErr w:type="spellEnd"/>
      <w:r w:rsidRPr="00C264E4">
        <w:rPr>
          <w:rFonts w:ascii="Garamond" w:hAnsi="Garamond"/>
          <w:lang w:val="en-US"/>
        </w:rPr>
        <w:t>" and "</w:t>
      </w:r>
      <w:proofErr w:type="spellStart"/>
      <w:r w:rsidRPr="00C264E4">
        <w:rPr>
          <w:rFonts w:ascii="Garamond" w:hAnsi="Garamond"/>
          <w:lang w:val="en-US"/>
        </w:rPr>
        <w:t>Sim_data_IRS_BS.mat</w:t>
      </w:r>
      <w:proofErr w:type="spellEnd"/>
      <w:r w:rsidRPr="00C264E4">
        <w:rPr>
          <w:rFonts w:ascii="Garamond" w:hAnsi="Garamond"/>
          <w:lang w:val="en-US"/>
        </w:rPr>
        <w:t>", and the theoretical impulse responses to the surprise technology shock.</w:t>
      </w:r>
    </w:p>
    <w:p w14:paraId="1199B6B3" w14:textId="43BCF268" w:rsidR="00345626" w:rsidRPr="00C264E4" w:rsidRDefault="00345626" w:rsidP="00C264E4">
      <w:pPr>
        <w:pStyle w:val="Paragraphedeliste"/>
        <w:numPr>
          <w:ilvl w:val="0"/>
          <w:numId w:val="1"/>
        </w:numPr>
        <w:jc w:val="both"/>
        <w:rPr>
          <w:rFonts w:ascii="Garamond" w:hAnsi="Garamond"/>
          <w:lang w:val="en-US"/>
        </w:rPr>
      </w:pPr>
      <w:r w:rsidRPr="00C264E4">
        <w:rPr>
          <w:rFonts w:ascii="Garamond" w:hAnsi="Garamond"/>
          <w:lang w:val="en-US"/>
        </w:rPr>
        <w:t>The script "Figure6.m" generates Figure 6 using the results stored in the matrices "</w:t>
      </w:r>
      <w:proofErr w:type="spellStart"/>
      <w:r w:rsidRPr="00C264E4">
        <w:rPr>
          <w:rFonts w:ascii="Garamond" w:hAnsi="Garamond"/>
          <w:lang w:val="en-US"/>
        </w:rPr>
        <w:t>Sim_data_IRS_BS.mat</w:t>
      </w:r>
      <w:proofErr w:type="spellEnd"/>
      <w:r w:rsidRPr="00C264E4">
        <w:rPr>
          <w:rFonts w:ascii="Garamond" w:hAnsi="Garamond"/>
          <w:lang w:val="en-US"/>
        </w:rPr>
        <w:t>", "</w:t>
      </w:r>
      <w:proofErr w:type="spellStart"/>
      <w:r w:rsidRPr="00C264E4">
        <w:rPr>
          <w:rFonts w:ascii="Garamond" w:hAnsi="Garamond"/>
          <w:lang w:val="en-US"/>
        </w:rPr>
        <w:t>Sim_data_IRS_MS.mat</w:t>
      </w:r>
      <w:proofErr w:type="spellEnd"/>
      <w:r w:rsidRPr="00C264E4">
        <w:rPr>
          <w:rFonts w:ascii="Garamond" w:hAnsi="Garamond"/>
          <w:lang w:val="en-US"/>
        </w:rPr>
        <w:t>", and "</w:t>
      </w:r>
      <w:proofErr w:type="spellStart"/>
      <w:r w:rsidRPr="00C264E4">
        <w:rPr>
          <w:rFonts w:ascii="Garamond" w:hAnsi="Garamond"/>
          <w:lang w:val="en-US"/>
        </w:rPr>
        <w:t>Sim_data_IRS_MSSR.mat</w:t>
      </w:r>
      <w:proofErr w:type="spellEnd"/>
      <w:r w:rsidRPr="00C264E4">
        <w:rPr>
          <w:rFonts w:ascii="Garamond" w:hAnsi="Garamond"/>
          <w:lang w:val="en-US"/>
        </w:rPr>
        <w:t>", and the theoretical impulse responses to the news</w:t>
      </w:r>
      <w:r w:rsidR="00C264E4" w:rsidRPr="00C264E4">
        <w:rPr>
          <w:rFonts w:ascii="Garamond" w:hAnsi="Garamond"/>
          <w:lang w:val="en-US"/>
        </w:rPr>
        <w:t xml:space="preserve"> </w:t>
      </w:r>
      <w:r w:rsidRPr="00C264E4">
        <w:rPr>
          <w:rFonts w:ascii="Garamond" w:hAnsi="Garamond"/>
          <w:lang w:val="en-US"/>
        </w:rPr>
        <w:t>shock.</w:t>
      </w:r>
    </w:p>
    <w:p w14:paraId="5102B643" w14:textId="77777777" w:rsidR="00345626" w:rsidRPr="00C264E4" w:rsidRDefault="00345626" w:rsidP="00345626">
      <w:pPr>
        <w:jc w:val="both"/>
        <w:rPr>
          <w:rFonts w:ascii="Garamond" w:hAnsi="Garamond"/>
          <w:lang w:val="en-US"/>
        </w:rPr>
      </w:pPr>
    </w:p>
    <w:p w14:paraId="15DAEDEC" w14:textId="3061FB84" w:rsidR="003E00BA" w:rsidRPr="00C264E4" w:rsidRDefault="003E00BA" w:rsidP="00345626">
      <w:pPr>
        <w:jc w:val="both"/>
        <w:rPr>
          <w:rFonts w:ascii="Garamond" w:hAnsi="Garamond"/>
          <w:lang w:val="en-US"/>
        </w:rPr>
      </w:pPr>
    </w:p>
    <w:sectPr w:rsidR="003E00BA" w:rsidRPr="00C264E4" w:rsidSect="00BA40D6">
      <w:pgSz w:w="12240" w:h="15840"/>
      <w:pgMar w:top="1134" w:right="1332" w:bottom="1134" w:left="133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B43"/>
    <w:multiLevelType w:val="hybridMultilevel"/>
    <w:tmpl w:val="3114249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A78144E"/>
    <w:multiLevelType w:val="hybridMultilevel"/>
    <w:tmpl w:val="74348C2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24F50C34"/>
    <w:multiLevelType w:val="hybridMultilevel"/>
    <w:tmpl w:val="B19671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6A592999"/>
    <w:multiLevelType w:val="hybridMultilevel"/>
    <w:tmpl w:val="09C88EC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626"/>
    <w:rsid w:val="001410CA"/>
    <w:rsid w:val="00345626"/>
    <w:rsid w:val="003E00BA"/>
    <w:rsid w:val="00565D0F"/>
    <w:rsid w:val="009507F7"/>
    <w:rsid w:val="00BA40D6"/>
    <w:rsid w:val="00C264E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72CA"/>
  <w15:chartTrackingRefBased/>
  <w15:docId w15:val="{C0BD67DF-0CF9-4C00-BD51-D9E9EA05E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26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957</Words>
  <Characters>5581</Characters>
  <Application>Microsoft Office Word</Application>
  <DocSecurity>0</DocSecurity>
  <Lines>87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Hafedh Bouakez</dc:creator>
  <cp:keywords/>
  <dc:description/>
  <cp:lastModifiedBy>Hafedh Bouakez</cp:lastModifiedBy>
  <cp:revision>3</cp:revision>
  <dcterms:created xsi:type="dcterms:W3CDTF">2022-03-24T16:00:00Z</dcterms:created>
  <dcterms:modified xsi:type="dcterms:W3CDTF">2022-03-24T17:13:00Z</dcterms:modified>
</cp:coreProperties>
</file>