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02E" w:rsidRPr="0001580B" w:rsidRDefault="002E702E" w:rsidP="002D0C71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en-US"/>
        </w:rPr>
      </w:pPr>
      <w:r w:rsidRPr="0001580B">
        <w:rPr>
          <w:rFonts w:ascii="Times New Roman" w:hAnsi="Times New Roman" w:cs="Times New Roman"/>
          <w:b/>
          <w:sz w:val="28"/>
          <w:szCs w:val="28"/>
          <w:lang w:val="en-US"/>
        </w:rPr>
        <w:t xml:space="preserve">Read-me file for </w:t>
      </w:r>
      <w:r w:rsidR="007A7B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JMCB </w:t>
      </w:r>
      <w:r w:rsidRPr="0001580B"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en-US"/>
        </w:rPr>
        <w:t>MSS# 13-334 R2</w:t>
      </w:r>
    </w:p>
    <w:p w:rsidR="00330B22" w:rsidRPr="0001580B" w:rsidRDefault="00330B22" w:rsidP="00330B22">
      <w:pPr>
        <w:pStyle w:val="Default"/>
      </w:pPr>
    </w:p>
    <w:p w:rsidR="00330B22" w:rsidRPr="0001580B" w:rsidRDefault="00330B22" w:rsidP="00330B22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1580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Macroprudent</w:t>
      </w:r>
      <w:r w:rsidR="009D01DA" w:rsidRPr="0001580B">
        <w:rPr>
          <w:rFonts w:ascii="Times New Roman" w:hAnsi="Times New Roman" w:cs="Times New Roman"/>
          <w:b/>
          <w:sz w:val="24"/>
          <w:szCs w:val="24"/>
          <w:lang w:val="en-US"/>
        </w:rPr>
        <w:t xml:space="preserve">ial Policies and Housing Prices - </w:t>
      </w:r>
      <w:r w:rsidR="001600F9" w:rsidRPr="0001580B">
        <w:rPr>
          <w:rFonts w:ascii="Times New Roman" w:hAnsi="Times New Roman" w:cs="Times New Roman"/>
          <w:b/>
          <w:sz w:val="24"/>
          <w:szCs w:val="24"/>
          <w:lang w:val="en-US"/>
        </w:rPr>
        <w:br/>
      </w:r>
      <w:r w:rsidRPr="0001580B">
        <w:rPr>
          <w:rFonts w:ascii="Times New Roman" w:hAnsi="Times New Roman" w:cs="Times New Roman"/>
          <w:b/>
          <w:sz w:val="24"/>
          <w:szCs w:val="24"/>
          <w:lang w:val="en-US"/>
        </w:rPr>
        <w:t xml:space="preserve">A New Database and Empirical Evidence </w:t>
      </w:r>
      <w:r w:rsidR="009D01DA" w:rsidRPr="0001580B">
        <w:rPr>
          <w:rFonts w:ascii="Times New Roman" w:hAnsi="Times New Roman" w:cs="Times New Roman"/>
          <w:b/>
          <w:sz w:val="24"/>
          <w:szCs w:val="24"/>
          <w:lang w:val="en-US"/>
        </w:rPr>
        <w:br/>
      </w:r>
      <w:r w:rsidRPr="0001580B">
        <w:rPr>
          <w:rFonts w:ascii="Times New Roman" w:hAnsi="Times New Roman" w:cs="Times New Roman"/>
          <w:b/>
          <w:sz w:val="24"/>
          <w:szCs w:val="24"/>
          <w:lang w:val="en-US"/>
        </w:rPr>
        <w:t xml:space="preserve">for Central, Eastern, and South-Eastern Europe </w:t>
      </w:r>
    </w:p>
    <w:p w:rsidR="00330B22" w:rsidRPr="0001580B" w:rsidRDefault="00330B22" w:rsidP="00330B22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0B22" w:rsidRPr="0001580B" w:rsidRDefault="00330B22" w:rsidP="00330B22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1580B">
        <w:rPr>
          <w:rFonts w:ascii="Times New Roman" w:hAnsi="Times New Roman" w:cs="Times New Roman"/>
          <w:sz w:val="24"/>
          <w:szCs w:val="24"/>
          <w:lang w:val="en-US"/>
        </w:rPr>
        <w:t>Jérôme Vandenbussche, Ursula Vogel, and Enrica Detragiache</w:t>
      </w:r>
    </w:p>
    <w:p w:rsidR="002E702E" w:rsidRPr="0001580B" w:rsidRDefault="002E702E" w:rsidP="0085456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D0C71" w:rsidRPr="0001580B" w:rsidRDefault="002D0C71" w:rsidP="0085456A">
      <w:pPr>
        <w:rPr>
          <w:rFonts w:ascii="Times New Roman" w:hAnsi="Times New Roman" w:cs="Times New Roman"/>
          <w:b/>
          <w:sz w:val="24"/>
          <w:szCs w:val="24"/>
        </w:rPr>
      </w:pPr>
      <w:r w:rsidRPr="0001580B">
        <w:rPr>
          <w:rFonts w:ascii="Times New Roman" w:hAnsi="Times New Roman" w:cs="Times New Roman"/>
          <w:b/>
          <w:sz w:val="24"/>
          <w:szCs w:val="24"/>
        </w:rPr>
        <w:t>Associate</w:t>
      </w:r>
      <w:bookmarkStart w:id="0" w:name="_GoBack"/>
      <w:bookmarkEnd w:id="0"/>
      <w:r w:rsidR="0001580B" w:rsidRPr="0001580B">
        <w:rPr>
          <w:rFonts w:ascii="Times New Roman" w:hAnsi="Times New Roman" w:cs="Times New Roman"/>
          <w:b/>
          <w:sz w:val="24"/>
          <w:szCs w:val="24"/>
        </w:rPr>
        <w:t xml:space="preserve">d </w:t>
      </w:r>
      <w:proofErr w:type="spellStart"/>
      <w:r w:rsidR="0001580B" w:rsidRPr="0001580B">
        <w:rPr>
          <w:rFonts w:ascii="Times New Roman" w:hAnsi="Times New Roman" w:cs="Times New Roman"/>
          <w:b/>
          <w:sz w:val="24"/>
          <w:szCs w:val="24"/>
        </w:rPr>
        <w:t>files</w:t>
      </w:r>
      <w:proofErr w:type="spellEnd"/>
    </w:p>
    <w:p w:rsidR="0001580B" w:rsidRPr="0001580B" w:rsidRDefault="0001580B" w:rsidP="0085456A">
      <w:pPr>
        <w:rPr>
          <w:rFonts w:ascii="Times New Roman" w:hAnsi="Times New Roman" w:cs="Times New Roman"/>
          <w:b/>
          <w:sz w:val="20"/>
        </w:rPr>
      </w:pPr>
    </w:p>
    <w:tbl>
      <w:tblPr>
        <w:tblStyle w:val="TableGrid"/>
        <w:tblW w:w="9214" w:type="dxa"/>
        <w:tblInd w:w="108" w:type="dxa"/>
        <w:tblLook w:val="04A0"/>
      </w:tblPr>
      <w:tblGrid>
        <w:gridCol w:w="3119"/>
        <w:gridCol w:w="6095"/>
      </w:tblGrid>
      <w:tr w:rsidR="002D0C71" w:rsidRPr="006B74C2" w:rsidTr="00FE7D0F">
        <w:trPr>
          <w:trHeight w:val="465"/>
        </w:trPr>
        <w:tc>
          <w:tcPr>
            <w:tcW w:w="3119" w:type="dxa"/>
            <w:vAlign w:val="center"/>
          </w:tcPr>
          <w:p w:rsidR="002D0C71" w:rsidRPr="006B74C2" w:rsidRDefault="00801336" w:rsidP="002D0C71">
            <w:pPr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F</w:t>
            </w:r>
            <w:r w:rsidR="002D0C71" w:rsidRPr="006B74C2">
              <w:rPr>
                <w:rFonts w:asciiTheme="minorHAnsi" w:hAnsiTheme="minorHAnsi" w:cstheme="minorHAnsi"/>
                <w:b/>
                <w:sz w:val="20"/>
              </w:rPr>
              <w:t>ile</w:t>
            </w:r>
          </w:p>
        </w:tc>
        <w:tc>
          <w:tcPr>
            <w:tcW w:w="6095" w:type="dxa"/>
            <w:vAlign w:val="center"/>
          </w:tcPr>
          <w:p w:rsidR="002D0C71" w:rsidRPr="006B74C2" w:rsidRDefault="00801336" w:rsidP="002D0C71">
            <w:pPr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D</w:t>
            </w:r>
            <w:r w:rsidR="002D0C71" w:rsidRPr="006B74C2">
              <w:rPr>
                <w:rFonts w:asciiTheme="minorHAnsi" w:hAnsiTheme="minorHAnsi" w:cstheme="minorHAnsi"/>
                <w:b/>
                <w:sz w:val="20"/>
              </w:rPr>
              <w:t>escription</w:t>
            </w:r>
          </w:p>
        </w:tc>
      </w:tr>
      <w:tr w:rsidR="002D0C71" w:rsidRPr="006B74C2" w:rsidTr="006B74C2">
        <w:tc>
          <w:tcPr>
            <w:tcW w:w="3119" w:type="dxa"/>
            <w:vAlign w:val="center"/>
          </w:tcPr>
          <w:p w:rsidR="002D0C71" w:rsidRPr="006B74C2" w:rsidRDefault="002D0C71" w:rsidP="002D0C71">
            <w:pPr>
              <w:rPr>
                <w:rFonts w:asciiTheme="minorHAnsi" w:hAnsiTheme="minorHAnsi" w:cstheme="minorHAnsi"/>
                <w:sz w:val="20"/>
              </w:rPr>
            </w:pPr>
            <w:r w:rsidRPr="006B74C2">
              <w:rPr>
                <w:rFonts w:asciiTheme="minorHAnsi" w:hAnsiTheme="minorHAnsi" w:cstheme="minorHAnsi"/>
                <w:sz w:val="20"/>
              </w:rPr>
              <w:t>dataset.dta</w:t>
            </w:r>
          </w:p>
        </w:tc>
        <w:tc>
          <w:tcPr>
            <w:tcW w:w="6095" w:type="dxa"/>
            <w:vAlign w:val="center"/>
          </w:tcPr>
          <w:p w:rsidR="002D0C71" w:rsidRPr="006B74C2" w:rsidRDefault="00801336" w:rsidP="002C727D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lang w:val="en-US"/>
              </w:rPr>
              <w:t>contains all data series</w:t>
            </w:r>
            <w:r w:rsidR="002D0C71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 used in the do-files below</w:t>
            </w:r>
          </w:p>
        </w:tc>
      </w:tr>
      <w:tr w:rsidR="002D0C71" w:rsidRPr="006B74C2" w:rsidTr="006B74C2">
        <w:tc>
          <w:tcPr>
            <w:tcW w:w="3119" w:type="dxa"/>
            <w:vAlign w:val="center"/>
          </w:tcPr>
          <w:p w:rsidR="002D0C71" w:rsidRPr="006B74C2" w:rsidRDefault="0016774F" w:rsidP="002D0C71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>regression</w:t>
            </w:r>
            <w:r w:rsidR="0016355E">
              <w:rPr>
                <w:rFonts w:asciiTheme="minorHAnsi" w:hAnsiTheme="minorHAnsi" w:cstheme="minorHAnsi"/>
                <w:sz w:val="20"/>
                <w:lang w:val="en-US"/>
              </w:rPr>
              <w:t>s</w:t>
            </w: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>.do</w:t>
            </w:r>
          </w:p>
        </w:tc>
        <w:tc>
          <w:tcPr>
            <w:tcW w:w="6095" w:type="dxa"/>
            <w:vAlign w:val="center"/>
          </w:tcPr>
          <w:p w:rsidR="002D0C71" w:rsidRPr="006B74C2" w:rsidRDefault="00801336" w:rsidP="002D0C71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lang w:val="en-US"/>
              </w:rPr>
              <w:t xml:space="preserve">contains the </w:t>
            </w:r>
            <w:proofErr w:type="spellStart"/>
            <w:r>
              <w:rPr>
                <w:rFonts w:asciiTheme="minorHAnsi" w:hAnsiTheme="minorHAnsi" w:cstheme="minorHAnsi"/>
                <w:sz w:val="20"/>
                <w:lang w:val="en-US"/>
              </w:rPr>
              <w:t>Stata</w:t>
            </w:r>
            <w:proofErr w:type="spellEnd"/>
            <w:r>
              <w:rPr>
                <w:rFonts w:asciiTheme="minorHAnsi" w:hAnsiTheme="minorHAnsi" w:cstheme="minorHAnsi"/>
                <w:sz w:val="20"/>
                <w:lang w:val="en-US"/>
              </w:rPr>
              <w:t xml:space="preserve"> </w:t>
            </w:r>
            <w:r w:rsidR="00A42A70" w:rsidRPr="006B74C2">
              <w:rPr>
                <w:rFonts w:asciiTheme="minorHAnsi" w:hAnsiTheme="minorHAnsi" w:cstheme="minorHAnsi"/>
                <w:sz w:val="20"/>
                <w:lang w:val="en-US"/>
              </w:rPr>
              <w:t>code for the preliminary and baseline regre</w:t>
            </w:r>
            <w:r w:rsidR="00A42A70" w:rsidRPr="006B74C2">
              <w:rPr>
                <w:rFonts w:asciiTheme="minorHAnsi" w:hAnsiTheme="minorHAnsi" w:cstheme="minorHAnsi"/>
                <w:sz w:val="20"/>
                <w:lang w:val="en-US"/>
              </w:rPr>
              <w:t>s</w:t>
            </w:r>
            <w:r w:rsidR="00A42A70" w:rsidRPr="006B74C2">
              <w:rPr>
                <w:rFonts w:asciiTheme="minorHAnsi" w:hAnsiTheme="minorHAnsi" w:cstheme="minorHAnsi"/>
                <w:sz w:val="20"/>
                <w:lang w:val="en-US"/>
              </w:rPr>
              <w:t>sions described in section</w:t>
            </w:r>
            <w:r w:rsidR="0001580B">
              <w:rPr>
                <w:rFonts w:asciiTheme="minorHAnsi" w:hAnsiTheme="minorHAnsi" w:cstheme="minorHAnsi"/>
                <w:sz w:val="20"/>
                <w:lang w:val="en-US"/>
              </w:rPr>
              <w:t>s</w:t>
            </w:r>
            <w:r w:rsidR="00A42A70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 </w:t>
            </w:r>
            <w:r w:rsidR="000C4406">
              <w:rPr>
                <w:rFonts w:asciiTheme="minorHAnsi" w:hAnsiTheme="minorHAnsi" w:cstheme="minorHAnsi"/>
                <w:sz w:val="20"/>
                <w:lang w:val="en-US"/>
              </w:rPr>
              <w:t>5.1 and 5.2</w:t>
            </w:r>
            <w:r w:rsidR="00A42A70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 of the paper</w:t>
            </w:r>
            <w:r w:rsidR="00713096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 as well as for the regressions with lending to households as a dependent vari</w:t>
            </w:r>
            <w:r w:rsidR="00713096" w:rsidRPr="006B74C2">
              <w:rPr>
                <w:rFonts w:asciiTheme="minorHAnsi" w:hAnsiTheme="minorHAnsi" w:cstheme="minorHAnsi"/>
                <w:sz w:val="20"/>
                <w:lang w:val="en-US"/>
              </w:rPr>
              <w:t>a</w:t>
            </w:r>
            <w:r w:rsidR="00713096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ble </w:t>
            </w:r>
            <w:r>
              <w:rPr>
                <w:rFonts w:asciiTheme="minorHAnsi" w:hAnsiTheme="minorHAnsi" w:cstheme="minorHAnsi"/>
                <w:sz w:val="20"/>
                <w:lang w:val="en-US"/>
              </w:rPr>
              <w:t xml:space="preserve">also </w:t>
            </w:r>
            <w:r w:rsidR="00713096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described in section </w:t>
            </w:r>
            <w:r w:rsidR="000C4406">
              <w:rPr>
                <w:rFonts w:asciiTheme="minorHAnsi" w:hAnsiTheme="minorHAnsi" w:cstheme="minorHAnsi"/>
                <w:sz w:val="20"/>
                <w:lang w:val="en-US"/>
              </w:rPr>
              <w:t>5.5</w:t>
            </w:r>
            <w:r w:rsidR="00713096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 of the paper</w:t>
            </w:r>
          </w:p>
        </w:tc>
      </w:tr>
      <w:tr w:rsidR="002D0C71" w:rsidRPr="006B74C2" w:rsidTr="006B74C2">
        <w:tc>
          <w:tcPr>
            <w:tcW w:w="3119" w:type="dxa"/>
            <w:vAlign w:val="center"/>
          </w:tcPr>
          <w:p w:rsidR="002D0C71" w:rsidRPr="006B74C2" w:rsidRDefault="00A42A70" w:rsidP="002D0C71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>multiplier.do</w:t>
            </w:r>
          </w:p>
        </w:tc>
        <w:tc>
          <w:tcPr>
            <w:tcW w:w="6095" w:type="dxa"/>
            <w:vAlign w:val="center"/>
          </w:tcPr>
          <w:p w:rsidR="002D0C71" w:rsidRPr="006B74C2" w:rsidRDefault="00801336" w:rsidP="00A42A70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lang w:val="en-US"/>
              </w:rPr>
              <w:t xml:space="preserve">contains the </w:t>
            </w:r>
            <w:proofErr w:type="spellStart"/>
            <w:r>
              <w:rPr>
                <w:rFonts w:asciiTheme="minorHAnsi" w:hAnsiTheme="minorHAnsi" w:cstheme="minorHAnsi"/>
                <w:sz w:val="20"/>
                <w:lang w:val="en-US"/>
              </w:rPr>
              <w:t>Stata</w:t>
            </w:r>
            <w:proofErr w:type="spellEnd"/>
            <w:r>
              <w:rPr>
                <w:rFonts w:asciiTheme="minorHAnsi" w:hAnsiTheme="minorHAnsi" w:cstheme="minorHAnsi"/>
                <w:sz w:val="20"/>
                <w:lang w:val="en-US"/>
              </w:rPr>
              <w:t xml:space="preserve"> </w:t>
            </w:r>
            <w:r w:rsidR="00A42A70" w:rsidRPr="006B74C2">
              <w:rPr>
                <w:rFonts w:asciiTheme="minorHAnsi" w:hAnsiTheme="minorHAnsi" w:cstheme="minorHAnsi"/>
                <w:sz w:val="20"/>
                <w:lang w:val="en-US"/>
              </w:rPr>
              <w:t>code for the calculation of the dynamic multipl</w:t>
            </w:r>
            <w:r w:rsidR="00A42A70" w:rsidRPr="006B74C2">
              <w:rPr>
                <w:rFonts w:asciiTheme="minorHAnsi" w:hAnsiTheme="minorHAnsi" w:cstheme="minorHAnsi"/>
                <w:sz w:val="20"/>
                <w:lang w:val="en-US"/>
              </w:rPr>
              <w:t>i</w:t>
            </w:r>
            <w:r w:rsidR="00A42A70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ers shown in section </w:t>
            </w:r>
            <w:r w:rsidR="000C4406">
              <w:rPr>
                <w:rFonts w:asciiTheme="minorHAnsi" w:hAnsiTheme="minorHAnsi" w:cstheme="minorHAnsi"/>
                <w:sz w:val="20"/>
                <w:lang w:val="en-US"/>
              </w:rPr>
              <w:t>5.2</w:t>
            </w:r>
            <w:r w:rsidR="00A42A70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 of the paper</w:t>
            </w:r>
          </w:p>
        </w:tc>
      </w:tr>
      <w:tr w:rsidR="002D0C71" w:rsidRPr="006B74C2" w:rsidTr="006B74C2">
        <w:tc>
          <w:tcPr>
            <w:tcW w:w="3119" w:type="dxa"/>
            <w:vAlign w:val="center"/>
          </w:tcPr>
          <w:p w:rsidR="002D0C71" w:rsidRPr="006B74C2" w:rsidRDefault="0016774F" w:rsidP="002D0C71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>robustness-checks.do</w:t>
            </w:r>
          </w:p>
        </w:tc>
        <w:tc>
          <w:tcPr>
            <w:tcW w:w="6095" w:type="dxa"/>
            <w:vAlign w:val="center"/>
          </w:tcPr>
          <w:p w:rsidR="002D0C71" w:rsidRPr="006B74C2" w:rsidRDefault="0001580B" w:rsidP="002D0C71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lang w:val="en-US"/>
              </w:rPr>
              <w:t xml:space="preserve">contains the </w:t>
            </w:r>
            <w:proofErr w:type="spellStart"/>
            <w:r>
              <w:rPr>
                <w:rFonts w:asciiTheme="minorHAnsi" w:hAnsiTheme="minorHAnsi" w:cstheme="minorHAnsi"/>
                <w:sz w:val="20"/>
                <w:lang w:val="en-US"/>
              </w:rPr>
              <w:t>Stata</w:t>
            </w:r>
            <w:proofErr w:type="spellEnd"/>
            <w:r>
              <w:rPr>
                <w:rFonts w:asciiTheme="minorHAnsi" w:hAnsiTheme="minorHAnsi" w:cstheme="minorHAnsi"/>
                <w:sz w:val="20"/>
                <w:lang w:val="en-US"/>
              </w:rPr>
              <w:t xml:space="preserve"> </w:t>
            </w:r>
            <w:r w:rsidR="0016774F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code for the robustness checks described in section </w:t>
            </w:r>
            <w:r w:rsidR="000C4406">
              <w:rPr>
                <w:rFonts w:asciiTheme="minorHAnsi" w:hAnsiTheme="minorHAnsi" w:cstheme="minorHAnsi"/>
                <w:sz w:val="20"/>
                <w:lang w:val="en-US"/>
              </w:rPr>
              <w:t>5.3</w:t>
            </w:r>
            <w:r w:rsidR="0016774F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 of the paper</w:t>
            </w:r>
          </w:p>
        </w:tc>
      </w:tr>
      <w:tr w:rsidR="002D0C71" w:rsidRPr="006B74C2" w:rsidTr="006B74C2">
        <w:tc>
          <w:tcPr>
            <w:tcW w:w="3119" w:type="dxa"/>
            <w:vAlign w:val="center"/>
          </w:tcPr>
          <w:p w:rsidR="002D0C71" w:rsidRPr="006B74C2" w:rsidRDefault="00A42A70" w:rsidP="002D0C71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>exogeneity.do</w:t>
            </w:r>
          </w:p>
        </w:tc>
        <w:tc>
          <w:tcPr>
            <w:tcW w:w="6095" w:type="dxa"/>
            <w:vAlign w:val="center"/>
          </w:tcPr>
          <w:p w:rsidR="002D0C71" w:rsidRPr="006B74C2" w:rsidRDefault="00A42A70" w:rsidP="002D0C71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contains the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>Stata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-code for the regressions that are ‘exogenous’ described in section </w:t>
            </w:r>
            <w:r w:rsidR="000C4406">
              <w:rPr>
                <w:rFonts w:asciiTheme="minorHAnsi" w:hAnsiTheme="minorHAnsi" w:cstheme="minorHAnsi"/>
                <w:sz w:val="20"/>
                <w:lang w:val="en-US"/>
              </w:rPr>
              <w:t>5.4</w:t>
            </w: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 of the paper</w:t>
            </w:r>
          </w:p>
        </w:tc>
      </w:tr>
      <w:tr w:rsidR="00FD3D46" w:rsidRPr="006B74C2" w:rsidTr="006B74C2">
        <w:tc>
          <w:tcPr>
            <w:tcW w:w="3119" w:type="dxa"/>
            <w:vAlign w:val="center"/>
          </w:tcPr>
          <w:p w:rsidR="00FD3D46" w:rsidRPr="006B74C2" w:rsidRDefault="00FD3D46" w:rsidP="002D0C71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>figure 1 – figure 3 – table 2.do</w:t>
            </w:r>
          </w:p>
        </w:tc>
        <w:tc>
          <w:tcPr>
            <w:tcW w:w="6095" w:type="dxa"/>
            <w:vAlign w:val="center"/>
          </w:tcPr>
          <w:p w:rsidR="00FD3D46" w:rsidRPr="006B74C2" w:rsidRDefault="0001580B" w:rsidP="00FD3D46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lang w:val="en-US"/>
              </w:rPr>
              <w:t xml:space="preserve">contains the </w:t>
            </w:r>
            <w:proofErr w:type="spellStart"/>
            <w:r>
              <w:rPr>
                <w:rFonts w:asciiTheme="minorHAnsi" w:hAnsiTheme="minorHAnsi" w:cstheme="minorHAnsi"/>
                <w:sz w:val="20"/>
                <w:lang w:val="en-US"/>
              </w:rPr>
              <w:t>Stata</w:t>
            </w:r>
            <w:proofErr w:type="spellEnd"/>
            <w:r>
              <w:rPr>
                <w:rFonts w:asciiTheme="minorHAnsi" w:hAnsiTheme="minorHAnsi" w:cstheme="minorHAnsi"/>
                <w:sz w:val="20"/>
                <w:lang w:val="en-US"/>
              </w:rPr>
              <w:t xml:space="preserve"> code to generate Figure 1, Figure 3, and T</w:t>
            </w:r>
            <w:r w:rsidR="00FD3D46" w:rsidRPr="006B74C2">
              <w:rPr>
                <w:rFonts w:asciiTheme="minorHAnsi" w:hAnsiTheme="minorHAnsi" w:cstheme="minorHAnsi"/>
                <w:sz w:val="20"/>
                <w:lang w:val="en-US"/>
              </w:rPr>
              <w:t>able 2</w:t>
            </w:r>
          </w:p>
        </w:tc>
      </w:tr>
      <w:tr w:rsidR="00767CD5" w:rsidRPr="006B74C2" w:rsidTr="006B74C2">
        <w:tc>
          <w:tcPr>
            <w:tcW w:w="3119" w:type="dxa"/>
            <w:vAlign w:val="center"/>
          </w:tcPr>
          <w:p w:rsidR="00767CD5" w:rsidRPr="006B74C2" w:rsidRDefault="001656B5" w:rsidP="002D0C71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lang w:val="en-US"/>
              </w:rPr>
              <w:t>mppdatabase</w:t>
            </w:r>
            <w:r w:rsidR="00767CD5">
              <w:rPr>
                <w:rFonts w:asciiTheme="minorHAnsi" w:hAnsiTheme="minorHAnsi" w:cstheme="minorHAnsi"/>
                <w:sz w:val="20"/>
                <w:lang w:val="en-US"/>
              </w:rPr>
              <w:t>.xls</w:t>
            </w:r>
          </w:p>
        </w:tc>
        <w:tc>
          <w:tcPr>
            <w:tcW w:w="6095" w:type="dxa"/>
            <w:vAlign w:val="center"/>
          </w:tcPr>
          <w:p w:rsidR="00767CD5" w:rsidRDefault="00767CD5" w:rsidP="00FD3D46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lang w:val="en-US"/>
              </w:rPr>
              <w:t>contains</w:t>
            </w:r>
            <w:r w:rsidR="001656B5">
              <w:rPr>
                <w:rFonts w:asciiTheme="minorHAnsi" w:hAnsiTheme="minorHAnsi" w:cstheme="minorHAnsi"/>
                <w:sz w:val="20"/>
                <w:lang w:val="en-US"/>
              </w:rPr>
              <w:t xml:space="preserve"> the database of macroprudential measures</w:t>
            </w:r>
          </w:p>
        </w:tc>
      </w:tr>
    </w:tbl>
    <w:p w:rsidR="002D0C71" w:rsidRPr="006B74C2" w:rsidRDefault="002D0C71" w:rsidP="0085456A">
      <w:pPr>
        <w:rPr>
          <w:rFonts w:asciiTheme="minorHAnsi" w:hAnsiTheme="minorHAnsi" w:cstheme="minorHAnsi"/>
          <w:sz w:val="20"/>
          <w:lang w:val="en-US"/>
        </w:rPr>
      </w:pPr>
    </w:p>
    <w:p w:rsidR="002E702E" w:rsidRPr="006B74C2" w:rsidRDefault="002E702E" w:rsidP="0085456A">
      <w:pPr>
        <w:rPr>
          <w:rFonts w:asciiTheme="minorHAnsi" w:hAnsiTheme="minorHAnsi" w:cstheme="minorHAnsi"/>
          <w:sz w:val="20"/>
          <w:lang w:val="en-US"/>
        </w:rPr>
      </w:pPr>
    </w:p>
    <w:p w:rsidR="0085456A" w:rsidRPr="0001580B" w:rsidRDefault="002D0C71" w:rsidP="0085456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1580B">
        <w:rPr>
          <w:rFonts w:ascii="Times New Roman" w:hAnsi="Times New Roman" w:cs="Times New Roman"/>
          <w:b/>
          <w:sz w:val="24"/>
          <w:szCs w:val="24"/>
          <w:lang w:val="en-US"/>
        </w:rPr>
        <w:t>List of variables in dataset.dta</w:t>
      </w:r>
    </w:p>
    <w:p w:rsidR="0001580B" w:rsidRPr="006B74C2" w:rsidRDefault="0001580B" w:rsidP="0085456A">
      <w:pPr>
        <w:rPr>
          <w:rFonts w:asciiTheme="minorHAnsi" w:hAnsiTheme="minorHAnsi" w:cstheme="minorHAnsi"/>
          <w:b/>
          <w:sz w:val="20"/>
          <w:lang w:val="en-US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668"/>
        <w:gridCol w:w="5184"/>
      </w:tblGrid>
      <w:tr w:rsidR="002E702E" w:rsidRPr="006B74C2" w:rsidTr="00A408F0">
        <w:trPr>
          <w:jc w:val="center"/>
        </w:trPr>
        <w:tc>
          <w:tcPr>
            <w:tcW w:w="1668" w:type="dxa"/>
            <w:vAlign w:val="center"/>
          </w:tcPr>
          <w:p w:rsidR="002E702E" w:rsidRPr="006B74C2" w:rsidRDefault="0001580B" w:rsidP="002E702E">
            <w:pPr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V</w:t>
            </w:r>
            <w:r w:rsidR="002E702E" w:rsidRPr="006B74C2">
              <w:rPr>
                <w:rFonts w:asciiTheme="minorHAnsi" w:hAnsiTheme="minorHAnsi" w:cstheme="minorHAnsi"/>
                <w:b/>
                <w:sz w:val="20"/>
              </w:rPr>
              <w:t xml:space="preserve">ariable </w:t>
            </w:r>
            <w:proofErr w:type="spellStart"/>
            <w:r w:rsidR="002E702E" w:rsidRPr="006B74C2">
              <w:rPr>
                <w:rFonts w:asciiTheme="minorHAnsi" w:hAnsiTheme="minorHAnsi" w:cstheme="minorHAnsi"/>
                <w:b/>
                <w:sz w:val="20"/>
              </w:rPr>
              <w:t>name</w:t>
            </w:r>
            <w:proofErr w:type="spellEnd"/>
          </w:p>
        </w:tc>
        <w:tc>
          <w:tcPr>
            <w:tcW w:w="5184" w:type="dxa"/>
            <w:vAlign w:val="center"/>
          </w:tcPr>
          <w:p w:rsidR="002E702E" w:rsidRPr="006B74C2" w:rsidRDefault="0001580B" w:rsidP="002E702E">
            <w:pPr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D</w:t>
            </w:r>
            <w:r w:rsidR="002E702E" w:rsidRPr="006B74C2">
              <w:rPr>
                <w:rFonts w:asciiTheme="minorHAnsi" w:hAnsiTheme="minorHAnsi" w:cstheme="minorHAnsi"/>
                <w:b/>
                <w:sz w:val="20"/>
              </w:rPr>
              <w:t>escription</w:t>
            </w:r>
          </w:p>
        </w:tc>
      </w:tr>
      <w:tr w:rsidR="002E702E" w:rsidRPr="006B74C2" w:rsidTr="00A408F0">
        <w:trPr>
          <w:jc w:val="center"/>
        </w:trPr>
        <w:tc>
          <w:tcPr>
            <w:tcW w:w="1668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country</w:t>
            </w:r>
            <w:proofErr w:type="spellEnd"/>
          </w:p>
        </w:tc>
        <w:tc>
          <w:tcPr>
            <w:tcW w:w="5184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country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name</w:t>
            </w:r>
            <w:proofErr w:type="spellEnd"/>
          </w:p>
        </w:tc>
      </w:tr>
      <w:tr w:rsidR="002E702E" w:rsidRPr="006B74C2" w:rsidTr="00A408F0">
        <w:trPr>
          <w:jc w:val="center"/>
        </w:trPr>
        <w:tc>
          <w:tcPr>
            <w:tcW w:w="1668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countrynum</w:t>
            </w:r>
            <w:proofErr w:type="spellEnd"/>
          </w:p>
        </w:tc>
        <w:tc>
          <w:tcPr>
            <w:tcW w:w="5184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r w:rsidRPr="006B74C2">
              <w:rPr>
                <w:rFonts w:asciiTheme="minorHAnsi" w:hAnsiTheme="minorHAnsi" w:cstheme="minorHAnsi"/>
                <w:i/>
                <w:sz w:val="20"/>
                <w:lang w:val="en-US"/>
              </w:rPr>
              <w:t>country</w:t>
            </w: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 as a numerical variable</w:t>
            </w:r>
          </w:p>
        </w:tc>
      </w:tr>
      <w:tr w:rsidR="002E702E" w:rsidRPr="006B74C2" w:rsidTr="00A408F0">
        <w:trPr>
          <w:jc w:val="center"/>
        </w:trPr>
        <w:tc>
          <w:tcPr>
            <w:tcW w:w="1668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quarter</w:t>
            </w:r>
            <w:proofErr w:type="spellEnd"/>
          </w:p>
        </w:tc>
        <w:tc>
          <w:tcPr>
            <w:tcW w:w="5184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quarter</w:t>
            </w:r>
            <w:proofErr w:type="spellEnd"/>
          </w:p>
        </w:tc>
      </w:tr>
      <w:tr w:rsidR="002E702E" w:rsidRPr="006B74C2" w:rsidTr="00A408F0">
        <w:trPr>
          <w:jc w:val="center"/>
        </w:trPr>
        <w:tc>
          <w:tcPr>
            <w:tcW w:w="1668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</w:rPr>
            </w:pPr>
            <w:r w:rsidRPr="006B74C2">
              <w:rPr>
                <w:rFonts w:asciiTheme="minorHAnsi" w:hAnsiTheme="minorHAnsi" w:cstheme="minorHAnsi"/>
                <w:sz w:val="20"/>
              </w:rPr>
              <w:t>quarter2</w:t>
            </w:r>
          </w:p>
        </w:tc>
        <w:tc>
          <w:tcPr>
            <w:tcW w:w="5184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r w:rsidRPr="006B74C2">
              <w:rPr>
                <w:rFonts w:asciiTheme="minorHAnsi" w:hAnsiTheme="minorHAnsi" w:cstheme="minorHAnsi"/>
                <w:i/>
                <w:sz w:val="20"/>
                <w:lang w:val="en-US"/>
              </w:rPr>
              <w:t>quarter</w:t>
            </w: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 as a numerical variable</w:t>
            </w:r>
          </w:p>
        </w:tc>
      </w:tr>
      <w:tr w:rsidR="002E702E" w:rsidRPr="006B74C2" w:rsidTr="00A408F0">
        <w:trPr>
          <w:jc w:val="center"/>
        </w:trPr>
        <w:tc>
          <w:tcPr>
            <w:tcW w:w="1668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lnhpi</w:t>
            </w:r>
            <w:proofErr w:type="spellEnd"/>
          </w:p>
        </w:tc>
        <w:tc>
          <w:tcPr>
            <w:tcW w:w="5184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log of real </w:t>
            </w:r>
            <w:r w:rsidR="00AE57D0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seasonally adjusted </w:t>
            </w: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>house price index, no</w:t>
            </w: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>r</w:t>
            </w: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malized to zero in </w:t>
            </w:r>
            <w:r w:rsidR="00A408F0" w:rsidRPr="006B74C2">
              <w:rPr>
                <w:rFonts w:asciiTheme="minorHAnsi" w:hAnsiTheme="minorHAnsi" w:cstheme="minorHAnsi"/>
                <w:sz w:val="20"/>
                <w:lang w:val="en-US"/>
              </w:rPr>
              <w:t>2008</w:t>
            </w:r>
            <w:r w:rsidR="00767CD5">
              <w:rPr>
                <w:rFonts w:asciiTheme="minorHAnsi" w:hAnsiTheme="minorHAnsi" w:cstheme="minorHAnsi"/>
                <w:sz w:val="20"/>
                <w:lang w:val="en-US"/>
              </w:rPr>
              <w:t>:</w:t>
            </w:r>
            <w:r w:rsidR="00A408F0" w:rsidRPr="006B74C2">
              <w:rPr>
                <w:rFonts w:asciiTheme="minorHAnsi" w:hAnsiTheme="minorHAnsi" w:cstheme="minorHAnsi"/>
                <w:sz w:val="20"/>
                <w:lang w:val="en-US"/>
              </w:rPr>
              <w:t>Q3</w:t>
            </w:r>
          </w:p>
        </w:tc>
      </w:tr>
      <w:tr w:rsidR="002E702E" w:rsidRPr="006B74C2" w:rsidTr="00A408F0">
        <w:trPr>
          <w:jc w:val="center"/>
        </w:trPr>
        <w:tc>
          <w:tcPr>
            <w:tcW w:w="1668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lncredit_h</w:t>
            </w:r>
            <w:proofErr w:type="spellEnd"/>
          </w:p>
        </w:tc>
        <w:tc>
          <w:tcPr>
            <w:tcW w:w="5184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log of real </w:t>
            </w:r>
            <w:r w:rsidR="00AE57D0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seasonally adjusted </w:t>
            </w: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>credit to households</w:t>
            </w:r>
            <w:r w:rsidR="00767CD5">
              <w:rPr>
                <w:rFonts w:asciiTheme="minorHAnsi" w:hAnsiTheme="minorHAnsi" w:cstheme="minorHAnsi"/>
                <w:sz w:val="20"/>
                <w:lang w:val="en-US"/>
              </w:rPr>
              <w:t>,</w:t>
            </w: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 normalized to zero</w:t>
            </w:r>
            <w:r w:rsidR="00A408F0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 in 2008</w:t>
            </w:r>
            <w:r w:rsidR="00767CD5">
              <w:rPr>
                <w:rFonts w:asciiTheme="minorHAnsi" w:hAnsiTheme="minorHAnsi" w:cstheme="minorHAnsi"/>
                <w:sz w:val="20"/>
                <w:lang w:val="en-US"/>
              </w:rPr>
              <w:t>:</w:t>
            </w:r>
            <w:r w:rsidR="00A408F0" w:rsidRPr="006B74C2">
              <w:rPr>
                <w:rFonts w:asciiTheme="minorHAnsi" w:hAnsiTheme="minorHAnsi" w:cstheme="minorHAnsi"/>
                <w:sz w:val="20"/>
                <w:lang w:val="en-US"/>
              </w:rPr>
              <w:t>Q3</w:t>
            </w:r>
          </w:p>
        </w:tc>
      </w:tr>
      <w:tr w:rsidR="002E702E" w:rsidRPr="006B74C2" w:rsidTr="00A408F0">
        <w:trPr>
          <w:jc w:val="center"/>
        </w:trPr>
        <w:tc>
          <w:tcPr>
            <w:tcW w:w="1668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lnpcapgdpsa</w:t>
            </w:r>
            <w:proofErr w:type="spellEnd"/>
          </w:p>
        </w:tc>
        <w:tc>
          <w:tcPr>
            <w:tcW w:w="5184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log of </w:t>
            </w:r>
            <w:r w:rsidR="009F2701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real </w:t>
            </w:r>
            <w:r w:rsidR="00AE57D0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seasonally adjusted </w:t>
            </w:r>
            <w:proofErr w:type="spellStart"/>
            <w:r w:rsidR="009F2701" w:rsidRPr="006B74C2">
              <w:rPr>
                <w:rFonts w:asciiTheme="minorHAnsi" w:hAnsiTheme="minorHAnsi" w:cstheme="minorHAnsi"/>
                <w:sz w:val="20"/>
                <w:lang w:val="en-US"/>
              </w:rPr>
              <w:t>gdp</w:t>
            </w:r>
            <w:proofErr w:type="spellEnd"/>
            <w:r w:rsidR="009F2701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 per capita, norma</w:t>
            </w:r>
            <w:r w:rsidR="009F2701" w:rsidRPr="006B74C2">
              <w:rPr>
                <w:rFonts w:asciiTheme="minorHAnsi" w:hAnsiTheme="minorHAnsi" w:cstheme="minorHAnsi"/>
                <w:sz w:val="20"/>
                <w:lang w:val="en-US"/>
              </w:rPr>
              <w:t>l</w:t>
            </w:r>
            <w:r w:rsidR="009F2701" w:rsidRPr="006B74C2">
              <w:rPr>
                <w:rFonts w:asciiTheme="minorHAnsi" w:hAnsiTheme="minorHAnsi" w:cstheme="minorHAnsi"/>
                <w:sz w:val="20"/>
                <w:lang w:val="en-US"/>
              </w:rPr>
              <w:t>ized to zero</w:t>
            </w:r>
            <w:r w:rsidR="00A408F0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 in 2008</w:t>
            </w:r>
            <w:r w:rsidR="00767CD5">
              <w:rPr>
                <w:rFonts w:asciiTheme="minorHAnsi" w:hAnsiTheme="minorHAnsi" w:cstheme="minorHAnsi"/>
                <w:sz w:val="20"/>
                <w:lang w:val="en-US"/>
              </w:rPr>
              <w:t>:</w:t>
            </w:r>
            <w:r w:rsidR="00A408F0" w:rsidRPr="006B74C2">
              <w:rPr>
                <w:rFonts w:asciiTheme="minorHAnsi" w:hAnsiTheme="minorHAnsi" w:cstheme="minorHAnsi"/>
                <w:sz w:val="20"/>
                <w:lang w:val="en-US"/>
              </w:rPr>
              <w:t>Q3</w:t>
            </w:r>
          </w:p>
        </w:tc>
      </w:tr>
      <w:tr w:rsidR="002E702E" w:rsidRPr="006B74C2" w:rsidTr="00A408F0">
        <w:trPr>
          <w:jc w:val="center"/>
        </w:trPr>
        <w:tc>
          <w:tcPr>
            <w:tcW w:w="1668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domesticrate</w:t>
            </w:r>
            <w:proofErr w:type="spellEnd"/>
          </w:p>
        </w:tc>
        <w:tc>
          <w:tcPr>
            <w:tcW w:w="5184" w:type="dxa"/>
            <w:vAlign w:val="center"/>
          </w:tcPr>
          <w:p w:rsidR="002E702E" w:rsidRPr="006B74C2" w:rsidRDefault="00CB62AC" w:rsidP="002E702E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real domestic </w:t>
            </w:r>
            <w:r w:rsidR="00060725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currency </w:t>
            </w: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>interest rate</w:t>
            </w:r>
          </w:p>
        </w:tc>
      </w:tr>
      <w:tr w:rsidR="002E702E" w:rsidRPr="006B74C2" w:rsidTr="00A408F0">
        <w:trPr>
          <w:jc w:val="center"/>
        </w:trPr>
        <w:tc>
          <w:tcPr>
            <w:tcW w:w="1668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foreignrate</w:t>
            </w:r>
            <w:proofErr w:type="spellEnd"/>
          </w:p>
        </w:tc>
        <w:tc>
          <w:tcPr>
            <w:tcW w:w="5184" w:type="dxa"/>
            <w:vAlign w:val="center"/>
          </w:tcPr>
          <w:p w:rsidR="002E702E" w:rsidRPr="006B74C2" w:rsidRDefault="00CB62AC" w:rsidP="002E702E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real </w:t>
            </w:r>
            <w:r w:rsidR="00060725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foreign currency </w:t>
            </w:r>
            <w:r w:rsidR="00AE57D0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effective interest rate </w:t>
            </w:r>
          </w:p>
        </w:tc>
      </w:tr>
      <w:tr w:rsidR="002E702E" w:rsidRPr="006B74C2" w:rsidTr="00A408F0">
        <w:trPr>
          <w:jc w:val="center"/>
        </w:trPr>
        <w:tc>
          <w:tcPr>
            <w:tcW w:w="1668" w:type="dxa"/>
            <w:vAlign w:val="center"/>
          </w:tcPr>
          <w:p w:rsidR="002E702E" w:rsidRPr="006B74C2" w:rsidRDefault="00552084" w:rsidP="002E702E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d</w:t>
            </w:r>
            <w:r w:rsidR="002E702E" w:rsidRPr="006B74C2">
              <w:rPr>
                <w:rFonts w:asciiTheme="minorHAnsi" w:hAnsiTheme="minorHAnsi" w:cstheme="minorHAnsi"/>
                <w:sz w:val="20"/>
              </w:rPr>
              <w:t>lnworkpop</w:t>
            </w:r>
            <w:proofErr w:type="spellEnd"/>
          </w:p>
        </w:tc>
        <w:tc>
          <w:tcPr>
            <w:tcW w:w="5184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log of </w:t>
            </w:r>
            <w:proofErr w:type="spellStart"/>
            <w:r w:rsidR="00767CD5">
              <w:rPr>
                <w:rFonts w:asciiTheme="minorHAnsi" w:hAnsiTheme="minorHAnsi" w:cstheme="minorHAnsi"/>
                <w:sz w:val="20"/>
                <w:lang w:val="en-US"/>
              </w:rPr>
              <w:t>yoy</w:t>
            </w:r>
            <w:proofErr w:type="spellEnd"/>
            <w:r w:rsidR="00767CD5">
              <w:rPr>
                <w:rFonts w:asciiTheme="minorHAnsi" w:hAnsiTheme="minorHAnsi" w:cstheme="minorHAnsi"/>
                <w:sz w:val="20"/>
                <w:lang w:val="en-US"/>
              </w:rPr>
              <w:t xml:space="preserve"> </w:t>
            </w:r>
            <w:r w:rsidR="00060725" w:rsidRPr="006B74C2">
              <w:rPr>
                <w:rFonts w:asciiTheme="minorHAnsi" w:hAnsiTheme="minorHAnsi" w:cstheme="minorHAnsi"/>
                <w:sz w:val="20"/>
                <w:lang w:val="en-US"/>
              </w:rPr>
              <w:t>change</w:t>
            </w: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 in </w:t>
            </w:r>
            <w:r w:rsidR="00453D2D" w:rsidRPr="006B74C2">
              <w:rPr>
                <w:rFonts w:asciiTheme="minorHAnsi" w:hAnsiTheme="minorHAnsi" w:cstheme="minorHAnsi"/>
                <w:sz w:val="20"/>
                <w:lang w:val="en-US"/>
              </w:rPr>
              <w:t>working-age population</w:t>
            </w:r>
          </w:p>
        </w:tc>
      </w:tr>
      <w:tr w:rsidR="002E702E" w:rsidRPr="006B74C2" w:rsidTr="00A408F0">
        <w:trPr>
          <w:jc w:val="center"/>
        </w:trPr>
        <w:tc>
          <w:tcPr>
            <w:tcW w:w="1668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td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>*</w:t>
            </w:r>
          </w:p>
        </w:tc>
        <w:tc>
          <w:tcPr>
            <w:tcW w:w="5184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</w:rPr>
            </w:pPr>
            <w:r w:rsidRPr="006B74C2">
              <w:rPr>
                <w:rFonts w:asciiTheme="minorHAnsi" w:hAnsiTheme="minorHAnsi" w:cstheme="minorHAnsi"/>
                <w:sz w:val="20"/>
              </w:rPr>
              <w:t xml:space="preserve">time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dummies</w:t>
            </w:r>
            <w:proofErr w:type="spellEnd"/>
          </w:p>
        </w:tc>
      </w:tr>
      <w:tr w:rsidR="00364821" w:rsidRPr="006B74C2" w:rsidTr="00A408F0">
        <w:trPr>
          <w:jc w:val="center"/>
        </w:trPr>
        <w:tc>
          <w:tcPr>
            <w:tcW w:w="1668" w:type="dxa"/>
            <w:vAlign w:val="center"/>
          </w:tcPr>
          <w:p w:rsidR="00364821" w:rsidRPr="006B74C2" w:rsidRDefault="00364821" w:rsidP="002E702E">
            <w:pPr>
              <w:rPr>
                <w:rFonts w:asciiTheme="minorHAnsi" w:hAnsiTheme="minorHAnsi" w:cstheme="minorHAnsi"/>
                <w:sz w:val="20"/>
              </w:rPr>
            </w:pPr>
            <w:r w:rsidRPr="006B74C2">
              <w:rPr>
                <w:rFonts w:asciiTheme="minorHAnsi" w:hAnsiTheme="minorHAnsi" w:cstheme="minorHAnsi"/>
                <w:sz w:val="20"/>
              </w:rPr>
              <w:lastRenderedPageBreak/>
              <w:t>boom</w:t>
            </w:r>
          </w:p>
        </w:tc>
        <w:tc>
          <w:tcPr>
            <w:tcW w:w="5184" w:type="dxa"/>
            <w:vAlign w:val="center"/>
          </w:tcPr>
          <w:p w:rsidR="00364821" w:rsidRPr="006B74C2" w:rsidRDefault="00364821" w:rsidP="00060725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>dummy for boom-period</w:t>
            </w:r>
          </w:p>
        </w:tc>
      </w:tr>
      <w:tr w:rsidR="002E702E" w:rsidRPr="006B74C2" w:rsidTr="00A408F0">
        <w:trPr>
          <w:jc w:val="center"/>
        </w:trPr>
        <w:tc>
          <w:tcPr>
            <w:tcW w:w="1668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ukr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>*</w:t>
            </w:r>
          </w:p>
        </w:tc>
        <w:tc>
          <w:tcPr>
            <w:tcW w:w="5184" w:type="dxa"/>
            <w:vAlign w:val="center"/>
          </w:tcPr>
          <w:p w:rsidR="002E702E" w:rsidRPr="006B74C2" w:rsidRDefault="002E702E" w:rsidP="00060725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r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dummies for </w:t>
            </w:r>
            <w:r w:rsidR="00767CD5">
              <w:rPr>
                <w:rFonts w:asciiTheme="minorHAnsi" w:hAnsiTheme="minorHAnsi" w:cstheme="minorHAnsi"/>
                <w:sz w:val="20"/>
                <w:lang w:val="en-US"/>
              </w:rPr>
              <w:t>the four quarters</w:t>
            </w:r>
            <w:r w:rsidR="00060725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 following the </w:t>
            </w:r>
            <w:r w:rsidR="00767CD5">
              <w:rPr>
                <w:rFonts w:asciiTheme="minorHAnsi" w:hAnsiTheme="minorHAnsi" w:cstheme="minorHAnsi"/>
                <w:sz w:val="20"/>
                <w:lang w:val="en-US"/>
              </w:rPr>
              <w:t xml:space="preserve">2008:Q3 </w:t>
            </w:r>
            <w:r w:rsidR="00060725" w:rsidRPr="006B74C2">
              <w:rPr>
                <w:rFonts w:asciiTheme="minorHAnsi" w:hAnsiTheme="minorHAnsi" w:cstheme="minorHAnsi"/>
                <w:sz w:val="20"/>
                <w:lang w:val="en-US"/>
              </w:rPr>
              <w:t>devaluation in Ukraine</w:t>
            </w:r>
          </w:p>
        </w:tc>
      </w:tr>
      <w:tr w:rsidR="002E702E" w:rsidRPr="006B74C2" w:rsidTr="00A408F0">
        <w:trPr>
          <w:jc w:val="center"/>
        </w:trPr>
        <w:tc>
          <w:tcPr>
            <w:tcW w:w="1668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ltd</w:t>
            </w:r>
            <w:proofErr w:type="spellEnd"/>
          </w:p>
        </w:tc>
        <w:tc>
          <w:tcPr>
            <w:tcW w:w="5184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loan-to-deposit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ratio</w:t>
            </w:r>
            <w:proofErr w:type="spellEnd"/>
          </w:p>
        </w:tc>
      </w:tr>
      <w:tr w:rsidR="002E702E" w:rsidRPr="006B74C2" w:rsidTr="00A408F0">
        <w:trPr>
          <w:jc w:val="center"/>
        </w:trPr>
        <w:tc>
          <w:tcPr>
            <w:tcW w:w="1668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concentration</w:t>
            </w:r>
            <w:proofErr w:type="spellEnd"/>
          </w:p>
        </w:tc>
        <w:tc>
          <w:tcPr>
            <w:tcW w:w="5184" w:type="dxa"/>
            <w:vAlign w:val="center"/>
          </w:tcPr>
          <w:p w:rsidR="002E702E" w:rsidRPr="006B74C2" w:rsidRDefault="00767CD5" w:rsidP="002E702E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</w:rPr>
              <w:t>banking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system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concentration</w:t>
            </w:r>
            <w:proofErr w:type="spellEnd"/>
          </w:p>
        </w:tc>
      </w:tr>
      <w:tr w:rsidR="002E702E" w:rsidRPr="006B74C2" w:rsidTr="00A408F0">
        <w:trPr>
          <w:jc w:val="center"/>
        </w:trPr>
        <w:tc>
          <w:tcPr>
            <w:tcW w:w="1668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roa</w:t>
            </w:r>
            <w:proofErr w:type="spellEnd"/>
          </w:p>
        </w:tc>
        <w:tc>
          <w:tcPr>
            <w:tcW w:w="5184" w:type="dxa"/>
            <w:vAlign w:val="center"/>
          </w:tcPr>
          <w:p w:rsidR="002E702E" w:rsidRPr="006B74C2" w:rsidRDefault="0016483F" w:rsidP="002E702E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average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2E702E" w:rsidRPr="006B74C2">
              <w:rPr>
                <w:rFonts w:asciiTheme="minorHAnsi" w:hAnsiTheme="minorHAnsi" w:cstheme="minorHAnsi"/>
                <w:sz w:val="20"/>
              </w:rPr>
              <w:t>return</w:t>
            </w:r>
            <w:proofErr w:type="spellEnd"/>
            <w:r w:rsidR="002E702E" w:rsidRPr="006B74C2">
              <w:rPr>
                <w:rFonts w:asciiTheme="minorHAnsi" w:hAnsiTheme="minorHAnsi" w:cstheme="minorHAnsi"/>
                <w:sz w:val="20"/>
              </w:rPr>
              <w:t xml:space="preserve"> on </w:t>
            </w:r>
            <w:proofErr w:type="spellStart"/>
            <w:r w:rsidR="002E702E" w:rsidRPr="006B74C2">
              <w:rPr>
                <w:rFonts w:asciiTheme="minorHAnsi" w:hAnsiTheme="minorHAnsi" w:cstheme="minorHAnsi"/>
                <w:sz w:val="20"/>
              </w:rPr>
              <w:t>assets</w:t>
            </w:r>
            <w:proofErr w:type="spellEnd"/>
          </w:p>
        </w:tc>
      </w:tr>
      <w:tr w:rsidR="002E702E" w:rsidRPr="006B74C2" w:rsidTr="00A408F0">
        <w:trPr>
          <w:jc w:val="center"/>
        </w:trPr>
        <w:tc>
          <w:tcPr>
            <w:tcW w:w="1668" w:type="dxa"/>
            <w:vAlign w:val="center"/>
          </w:tcPr>
          <w:p w:rsidR="002E702E" w:rsidRPr="006B74C2" w:rsidRDefault="002E702E" w:rsidP="002E702E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roe</w:t>
            </w:r>
            <w:proofErr w:type="spellEnd"/>
          </w:p>
        </w:tc>
        <w:tc>
          <w:tcPr>
            <w:tcW w:w="5184" w:type="dxa"/>
            <w:vAlign w:val="center"/>
          </w:tcPr>
          <w:p w:rsidR="002E702E" w:rsidRPr="006B74C2" w:rsidRDefault="0016483F" w:rsidP="002E702E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average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2E702E" w:rsidRPr="006B74C2">
              <w:rPr>
                <w:rFonts w:asciiTheme="minorHAnsi" w:hAnsiTheme="minorHAnsi" w:cstheme="minorHAnsi"/>
                <w:sz w:val="20"/>
              </w:rPr>
              <w:t>return</w:t>
            </w:r>
            <w:proofErr w:type="spellEnd"/>
            <w:r w:rsidR="002E702E" w:rsidRPr="006B74C2">
              <w:rPr>
                <w:rFonts w:asciiTheme="minorHAnsi" w:hAnsiTheme="minorHAnsi" w:cstheme="minorHAnsi"/>
                <w:sz w:val="20"/>
              </w:rPr>
              <w:t xml:space="preserve"> on </w:t>
            </w:r>
            <w:proofErr w:type="spellStart"/>
            <w:r w:rsidR="002E702E" w:rsidRPr="006B74C2">
              <w:rPr>
                <w:rFonts w:asciiTheme="minorHAnsi" w:hAnsiTheme="minorHAnsi" w:cstheme="minorHAnsi"/>
                <w:sz w:val="20"/>
              </w:rPr>
              <w:t>equity</w:t>
            </w:r>
            <w:proofErr w:type="spellEnd"/>
          </w:p>
        </w:tc>
      </w:tr>
      <w:tr w:rsidR="001642C5" w:rsidRPr="006B74C2" w:rsidTr="00801336">
        <w:trPr>
          <w:jc w:val="center"/>
        </w:trPr>
        <w:tc>
          <w:tcPr>
            <w:tcW w:w="1668" w:type="dxa"/>
            <w:vAlign w:val="center"/>
          </w:tcPr>
          <w:p w:rsidR="001642C5" w:rsidRPr="006B74C2" w:rsidRDefault="001642C5" w:rsidP="00801336">
            <w:pPr>
              <w:rPr>
                <w:rFonts w:asciiTheme="minorHAnsi" w:hAnsiTheme="minorHAnsi" w:cstheme="minorHAnsi"/>
                <w:sz w:val="20"/>
              </w:rPr>
            </w:pPr>
            <w:r w:rsidRPr="006B74C2">
              <w:rPr>
                <w:rFonts w:asciiTheme="minorHAnsi" w:hAnsiTheme="minorHAnsi" w:cstheme="minorHAnsi"/>
                <w:sz w:val="20"/>
              </w:rPr>
              <w:t>mpp1</w:t>
            </w:r>
          </w:p>
        </w:tc>
        <w:tc>
          <w:tcPr>
            <w:tcW w:w="5184" w:type="dxa"/>
            <w:vAlign w:val="center"/>
          </w:tcPr>
          <w:p w:rsidR="001642C5" w:rsidRPr="006B74C2" w:rsidRDefault="001642C5" w:rsidP="00801336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mincap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+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cap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+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cgrcap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+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hhsc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+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fcsc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+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rwmol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+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rwmolfc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+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rwcons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+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rwconsfc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+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rwcc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+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gp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+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dp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+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dpfc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+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mpprr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+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rrbase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+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lr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+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fclr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+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mrr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+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srr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+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cgr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+ cc +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ltv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+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dti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+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ltvfc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+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dtifc</w:t>
            </w:r>
            <w:proofErr w:type="spellEnd"/>
            <w:r w:rsidRPr="006B74C2">
              <w:rPr>
                <w:rFonts w:asciiTheme="minorHAnsi" w:hAnsiTheme="minorHAnsi" w:cstheme="minorHAnsi"/>
                <w:sz w:val="20"/>
              </w:rPr>
              <w:t xml:space="preserve"> + </w:t>
            </w:r>
            <w:proofErr w:type="spellStart"/>
            <w:r w:rsidRPr="006B74C2">
              <w:rPr>
                <w:rFonts w:asciiTheme="minorHAnsi" w:hAnsiTheme="minorHAnsi" w:cstheme="minorHAnsi"/>
                <w:sz w:val="20"/>
              </w:rPr>
              <w:t>otherfc</w:t>
            </w:r>
            <w:proofErr w:type="spellEnd"/>
          </w:p>
        </w:tc>
      </w:tr>
      <w:tr w:rsidR="00AB261B" w:rsidRPr="006B74C2" w:rsidTr="00801336">
        <w:trPr>
          <w:jc w:val="center"/>
        </w:trPr>
        <w:tc>
          <w:tcPr>
            <w:tcW w:w="1668" w:type="dxa"/>
            <w:vAlign w:val="center"/>
          </w:tcPr>
          <w:p w:rsidR="00AB261B" w:rsidRPr="006B74C2" w:rsidRDefault="00AB261B" w:rsidP="00801336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</w:rPr>
              <w:t>rest</w:t>
            </w:r>
            <w:proofErr w:type="spellEnd"/>
          </w:p>
        </w:tc>
        <w:tc>
          <w:tcPr>
            <w:tcW w:w="5184" w:type="dxa"/>
            <w:vAlign w:val="center"/>
          </w:tcPr>
          <w:p w:rsidR="00AB261B" w:rsidRPr="006B74C2" w:rsidRDefault="00AB261B" w:rsidP="00801336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tax +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other</w:t>
            </w:r>
            <w:proofErr w:type="spellEnd"/>
          </w:p>
        </w:tc>
      </w:tr>
      <w:tr w:rsidR="006B74C2" w:rsidRPr="001656B5" w:rsidTr="006B74C2">
        <w:trPr>
          <w:jc w:val="center"/>
        </w:trPr>
        <w:tc>
          <w:tcPr>
            <w:tcW w:w="6852" w:type="dxa"/>
            <w:gridSpan w:val="2"/>
            <w:vAlign w:val="center"/>
          </w:tcPr>
          <w:p w:rsidR="006B74C2" w:rsidRPr="006B74C2" w:rsidRDefault="00767CD5" w:rsidP="006B74C2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</w:rPr>
              <w:t>F</w:t>
            </w:r>
            <w:r w:rsidR="006B74C2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or a description of the individual components of </w:t>
            </w:r>
            <w:r w:rsidR="006B74C2" w:rsidRPr="006B74C2">
              <w:rPr>
                <w:rFonts w:asciiTheme="minorHAnsi" w:hAnsiTheme="minorHAnsi" w:cstheme="minorHAnsi"/>
                <w:i/>
                <w:sz w:val="20"/>
                <w:lang w:val="en-US"/>
              </w:rPr>
              <w:t>mpp1</w:t>
            </w:r>
            <w:r w:rsidR="00AB261B">
              <w:rPr>
                <w:rFonts w:asciiTheme="minorHAnsi" w:hAnsiTheme="minorHAnsi" w:cstheme="minorHAnsi"/>
                <w:i/>
                <w:sz w:val="20"/>
                <w:lang w:val="en-US"/>
              </w:rPr>
              <w:t xml:space="preserve"> </w:t>
            </w:r>
            <w:r w:rsidR="00AB261B" w:rsidRPr="00AB261B">
              <w:rPr>
                <w:rFonts w:asciiTheme="minorHAnsi" w:hAnsiTheme="minorHAnsi" w:cstheme="minorHAnsi"/>
                <w:sz w:val="20"/>
                <w:lang w:val="en-US"/>
              </w:rPr>
              <w:t>and</w:t>
            </w:r>
            <w:r w:rsidR="00AB261B">
              <w:rPr>
                <w:rFonts w:asciiTheme="minorHAnsi" w:hAnsiTheme="minorHAnsi" w:cstheme="minorHAnsi"/>
                <w:i/>
                <w:sz w:val="20"/>
                <w:lang w:val="en-US"/>
              </w:rPr>
              <w:t xml:space="preserve"> rest</w:t>
            </w:r>
            <w:r w:rsidR="006B74C2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, other </w:t>
            </w:r>
            <w:r w:rsidR="00FE7D0F">
              <w:rPr>
                <w:rFonts w:asciiTheme="minorHAnsi" w:hAnsiTheme="minorHAnsi" w:cstheme="minorHAnsi"/>
                <w:sz w:val="20"/>
                <w:lang w:val="en-US"/>
              </w:rPr>
              <w:t>po</w:t>
            </w:r>
            <w:r w:rsidR="00FE7D0F">
              <w:rPr>
                <w:rFonts w:asciiTheme="minorHAnsi" w:hAnsiTheme="minorHAnsi" w:cstheme="minorHAnsi"/>
                <w:sz w:val="20"/>
                <w:lang w:val="en-US"/>
              </w:rPr>
              <w:t>l</w:t>
            </w:r>
            <w:r w:rsidR="00FE7D0F">
              <w:rPr>
                <w:rFonts w:asciiTheme="minorHAnsi" w:hAnsiTheme="minorHAnsi" w:cstheme="minorHAnsi"/>
                <w:sz w:val="20"/>
                <w:lang w:val="en-US"/>
              </w:rPr>
              <w:t xml:space="preserve">icy </w:t>
            </w:r>
            <w:r w:rsidR="006B74C2" w:rsidRPr="006B74C2">
              <w:rPr>
                <w:rFonts w:asciiTheme="minorHAnsi" w:hAnsiTheme="minorHAnsi" w:cstheme="minorHAnsi"/>
                <w:sz w:val="20"/>
                <w:lang w:val="en-US"/>
              </w:rPr>
              <w:t xml:space="preserve">variables in the dataset as well as  variables that combine different measures please see </w:t>
            </w:r>
            <w:r>
              <w:rPr>
                <w:rFonts w:asciiTheme="minorHAnsi" w:hAnsiTheme="minorHAnsi" w:cstheme="minorHAnsi"/>
                <w:sz w:val="20"/>
                <w:lang w:val="en-US"/>
              </w:rPr>
              <w:t xml:space="preserve">online </w:t>
            </w:r>
            <w:r w:rsidR="006B74C2" w:rsidRPr="006B74C2">
              <w:rPr>
                <w:rFonts w:asciiTheme="minorHAnsi" w:hAnsiTheme="minorHAnsi" w:cstheme="minorHAnsi"/>
                <w:sz w:val="20"/>
                <w:lang w:val="en-US"/>
              </w:rPr>
              <w:t>Appendix 3</w:t>
            </w:r>
            <w:r w:rsidR="001656B5">
              <w:rPr>
                <w:rFonts w:asciiTheme="minorHAnsi" w:hAnsiTheme="minorHAnsi" w:cstheme="minorHAnsi"/>
                <w:sz w:val="20"/>
                <w:lang w:val="en-US"/>
              </w:rPr>
              <w:t xml:space="preserve"> and/or the database of macroprudential measures</w:t>
            </w:r>
            <w:r>
              <w:rPr>
                <w:rFonts w:asciiTheme="minorHAnsi" w:hAnsiTheme="minorHAnsi" w:cstheme="minorHAnsi"/>
                <w:sz w:val="20"/>
                <w:lang w:val="en-US"/>
              </w:rPr>
              <w:t>.</w:t>
            </w:r>
          </w:p>
        </w:tc>
      </w:tr>
    </w:tbl>
    <w:p w:rsidR="0085456A" w:rsidRPr="006B74C2" w:rsidRDefault="0085456A" w:rsidP="0085456A">
      <w:pPr>
        <w:rPr>
          <w:rFonts w:asciiTheme="minorHAnsi" w:hAnsiTheme="minorHAnsi" w:cstheme="minorHAnsi"/>
          <w:sz w:val="20"/>
          <w:lang w:val="en-US"/>
        </w:rPr>
      </w:pPr>
    </w:p>
    <w:p w:rsidR="00B0572A" w:rsidRPr="00767CD5" w:rsidRDefault="00B0572A" w:rsidP="0085456A">
      <w:pPr>
        <w:rPr>
          <w:rFonts w:asciiTheme="minorHAnsi" w:hAnsiTheme="minorHAnsi" w:cstheme="minorHAnsi"/>
          <w:sz w:val="20"/>
          <w:lang w:val="en-US"/>
        </w:rPr>
      </w:pPr>
    </w:p>
    <w:sectPr w:rsidR="00B0572A" w:rsidRPr="00767CD5" w:rsidSect="00B51F42"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BEAAFA4A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5CD3A99"/>
    <w:multiLevelType w:val="hybridMultilevel"/>
    <w:tmpl w:val="B9D49566"/>
    <w:lvl w:ilvl="0" w:tplc="313E771A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2AC050D9"/>
    <w:multiLevelType w:val="hybridMultilevel"/>
    <w:tmpl w:val="F7E0F274"/>
    <w:lvl w:ilvl="0" w:tplc="23CCC556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226525"/>
    <w:multiLevelType w:val="hybridMultilevel"/>
    <w:tmpl w:val="9872E646"/>
    <w:lvl w:ilvl="0" w:tplc="AFB2E206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49772236"/>
    <w:multiLevelType w:val="hybridMultilevel"/>
    <w:tmpl w:val="E974A63C"/>
    <w:lvl w:ilvl="0" w:tplc="BABE924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F30DF1"/>
    <w:multiLevelType w:val="hybridMultilevel"/>
    <w:tmpl w:val="95BE37A4"/>
    <w:lvl w:ilvl="0" w:tplc="7DE4FBE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951B61"/>
    <w:multiLevelType w:val="hybridMultilevel"/>
    <w:tmpl w:val="121C0A42"/>
    <w:lvl w:ilvl="0" w:tplc="C8F8862C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47057A3"/>
    <w:multiLevelType w:val="hybridMultilevel"/>
    <w:tmpl w:val="13420D26"/>
    <w:lvl w:ilvl="0" w:tplc="B0A072B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>
    <w:nsid w:val="72377034"/>
    <w:multiLevelType w:val="hybridMultilevel"/>
    <w:tmpl w:val="D348E89A"/>
    <w:lvl w:ilvl="0" w:tplc="F6781640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2"/>
  </w:num>
  <w:num w:numId="5">
    <w:abstractNumId w:val="6"/>
  </w:num>
  <w:num w:numId="6">
    <w:abstractNumId w:val="10"/>
  </w:num>
  <w:num w:numId="7">
    <w:abstractNumId w:val="5"/>
  </w:num>
  <w:num w:numId="8">
    <w:abstractNumId w:val="11"/>
  </w:num>
  <w:num w:numId="9">
    <w:abstractNumId w:val="2"/>
  </w:num>
  <w:num w:numId="10">
    <w:abstractNumId w:val="9"/>
  </w:num>
  <w:num w:numId="11">
    <w:abstractNumId w:val="4"/>
  </w:num>
  <w:num w:numId="12">
    <w:abstractNumId w:val="7"/>
  </w:num>
  <w:num w:numId="13">
    <w:abstractNumId w:val="3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5004"/>
  <w:defaultTabStop w:val="708"/>
  <w:autoHyphenation/>
  <w:hyphenationZone w:val="170"/>
  <w:characterSpacingControl w:val="doNotCompress"/>
  <w:endnotePr>
    <w:numFmt w:val="decimal"/>
  </w:endnotePr>
  <w:compat/>
  <w:rsids>
    <w:rsidRoot w:val="0085456A"/>
    <w:rsid w:val="00011BD0"/>
    <w:rsid w:val="0001580B"/>
    <w:rsid w:val="000232E2"/>
    <w:rsid w:val="000243CE"/>
    <w:rsid w:val="00037093"/>
    <w:rsid w:val="0005400A"/>
    <w:rsid w:val="00060725"/>
    <w:rsid w:val="00061E48"/>
    <w:rsid w:val="00076091"/>
    <w:rsid w:val="000858A9"/>
    <w:rsid w:val="000C4406"/>
    <w:rsid w:val="000D5095"/>
    <w:rsid w:val="000F2F09"/>
    <w:rsid w:val="000F6A80"/>
    <w:rsid w:val="001402DB"/>
    <w:rsid w:val="001570C4"/>
    <w:rsid w:val="001600F9"/>
    <w:rsid w:val="0016355E"/>
    <w:rsid w:val="00163DBA"/>
    <w:rsid w:val="001642C5"/>
    <w:rsid w:val="0016483F"/>
    <w:rsid w:val="001656B5"/>
    <w:rsid w:val="0016774F"/>
    <w:rsid w:val="001721BD"/>
    <w:rsid w:val="00185877"/>
    <w:rsid w:val="001E5A75"/>
    <w:rsid w:val="001E6B9D"/>
    <w:rsid w:val="00225D42"/>
    <w:rsid w:val="002453EB"/>
    <w:rsid w:val="00254DF6"/>
    <w:rsid w:val="002C727D"/>
    <w:rsid w:val="002D0C71"/>
    <w:rsid w:val="002E6157"/>
    <w:rsid w:val="002E702E"/>
    <w:rsid w:val="00330B22"/>
    <w:rsid w:val="00333A44"/>
    <w:rsid w:val="00350707"/>
    <w:rsid w:val="00352DC7"/>
    <w:rsid w:val="003616A1"/>
    <w:rsid w:val="00364821"/>
    <w:rsid w:val="00371593"/>
    <w:rsid w:val="003A449C"/>
    <w:rsid w:val="003C3450"/>
    <w:rsid w:val="003E2A44"/>
    <w:rsid w:val="00415A1B"/>
    <w:rsid w:val="004377DA"/>
    <w:rsid w:val="00453D2D"/>
    <w:rsid w:val="00472DCD"/>
    <w:rsid w:val="00484DDA"/>
    <w:rsid w:val="004901BE"/>
    <w:rsid w:val="004B2A17"/>
    <w:rsid w:val="005334FD"/>
    <w:rsid w:val="00533D6A"/>
    <w:rsid w:val="005511AD"/>
    <w:rsid w:val="00552084"/>
    <w:rsid w:val="00564A89"/>
    <w:rsid w:val="005C1BC9"/>
    <w:rsid w:val="006108B8"/>
    <w:rsid w:val="0061482E"/>
    <w:rsid w:val="0061552A"/>
    <w:rsid w:val="00616690"/>
    <w:rsid w:val="00620E2D"/>
    <w:rsid w:val="006771CE"/>
    <w:rsid w:val="006B19A0"/>
    <w:rsid w:val="006B74C2"/>
    <w:rsid w:val="006B7775"/>
    <w:rsid w:val="006E444F"/>
    <w:rsid w:val="00713096"/>
    <w:rsid w:val="00721CEA"/>
    <w:rsid w:val="007662BD"/>
    <w:rsid w:val="00767CD5"/>
    <w:rsid w:val="007A7BCC"/>
    <w:rsid w:val="007B0068"/>
    <w:rsid w:val="007C4C33"/>
    <w:rsid w:val="007E18BB"/>
    <w:rsid w:val="007E475F"/>
    <w:rsid w:val="007F7A60"/>
    <w:rsid w:val="00801336"/>
    <w:rsid w:val="00830CBC"/>
    <w:rsid w:val="0085456A"/>
    <w:rsid w:val="00856854"/>
    <w:rsid w:val="00875044"/>
    <w:rsid w:val="0088172D"/>
    <w:rsid w:val="008C6E0B"/>
    <w:rsid w:val="008D47BE"/>
    <w:rsid w:val="008E3CA9"/>
    <w:rsid w:val="009A2E43"/>
    <w:rsid w:val="009A6E08"/>
    <w:rsid w:val="009C001E"/>
    <w:rsid w:val="009C7D6A"/>
    <w:rsid w:val="009D01DA"/>
    <w:rsid w:val="009E7FCA"/>
    <w:rsid w:val="009F2701"/>
    <w:rsid w:val="00A03C89"/>
    <w:rsid w:val="00A0483F"/>
    <w:rsid w:val="00A408F0"/>
    <w:rsid w:val="00A42A70"/>
    <w:rsid w:val="00A4309F"/>
    <w:rsid w:val="00A80A02"/>
    <w:rsid w:val="00AB261B"/>
    <w:rsid w:val="00AC5975"/>
    <w:rsid w:val="00AD4571"/>
    <w:rsid w:val="00AE57D0"/>
    <w:rsid w:val="00AF62BC"/>
    <w:rsid w:val="00B0572A"/>
    <w:rsid w:val="00B057CA"/>
    <w:rsid w:val="00B23C86"/>
    <w:rsid w:val="00B439B1"/>
    <w:rsid w:val="00B44361"/>
    <w:rsid w:val="00B51F42"/>
    <w:rsid w:val="00B64777"/>
    <w:rsid w:val="00BB50BB"/>
    <w:rsid w:val="00BC068F"/>
    <w:rsid w:val="00BE358B"/>
    <w:rsid w:val="00C029BC"/>
    <w:rsid w:val="00C04D37"/>
    <w:rsid w:val="00C074C4"/>
    <w:rsid w:val="00C25670"/>
    <w:rsid w:val="00C2636B"/>
    <w:rsid w:val="00C277FB"/>
    <w:rsid w:val="00C46DB1"/>
    <w:rsid w:val="00C707EE"/>
    <w:rsid w:val="00C8541D"/>
    <w:rsid w:val="00C973FB"/>
    <w:rsid w:val="00CB62AC"/>
    <w:rsid w:val="00D06F70"/>
    <w:rsid w:val="00D2018B"/>
    <w:rsid w:val="00D24201"/>
    <w:rsid w:val="00D2506C"/>
    <w:rsid w:val="00D27F99"/>
    <w:rsid w:val="00D52FEA"/>
    <w:rsid w:val="00D723DC"/>
    <w:rsid w:val="00DA77E1"/>
    <w:rsid w:val="00DC40DA"/>
    <w:rsid w:val="00DD72AA"/>
    <w:rsid w:val="00EA419C"/>
    <w:rsid w:val="00EB154B"/>
    <w:rsid w:val="00EB5804"/>
    <w:rsid w:val="00F0322C"/>
    <w:rsid w:val="00F1455C"/>
    <w:rsid w:val="00F61095"/>
    <w:rsid w:val="00FA4C99"/>
    <w:rsid w:val="00FA747B"/>
    <w:rsid w:val="00FD3D46"/>
    <w:rsid w:val="00FE4D22"/>
    <w:rsid w:val="00FE7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inorBidi"/>
        <w:sz w:val="22"/>
        <w:szCs w:val="22"/>
        <w:lang w:val="de-DE" w:eastAsia="en-US" w:bidi="ar-SA"/>
      </w:rPr>
    </w:rPrDefault>
    <w:pPrDefault>
      <w:pPr>
        <w:spacing w:after="20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0"/>
    <w:lsdException w:name="toc 7" w:uiPriority="0"/>
    <w:lsdException w:name="toc 8" w:uiPriority="0"/>
    <w:lsdException w:name="toc 9" w:uiPriority="0"/>
    <w:lsdException w:name="footnote text" w:uiPriority="1"/>
    <w:lsdException w:name="header" w:uiPriority="1"/>
    <w:lsdException w:name="footer" w:uiPriority="1"/>
    <w:lsdException w:name="caption" w:uiPriority="0"/>
    <w:lsdException w:name="table of figures" w:uiPriority="0"/>
    <w:lsdException w:name="footnote reference" w:uiPriority="1"/>
    <w:lsdException w:name="page number" w:uiPriority="0"/>
    <w:lsdException w:name="endnote reference" w:semiHidden="0" w:uiPriority="1" w:unhideWhenUsed="0"/>
    <w:lsdException w:name="endnote text" w:semiHidden="0" w:uiPriority="1" w:unhideWhenUsed="0"/>
    <w:lsdException w:name="Title" w:uiPriority="10" w:unhideWhenUsed="0"/>
    <w:lsdException w:name="Default Paragraph Font" w:uiPriority="1"/>
    <w:lsdException w:name="Subtitle" w:uiPriority="11" w:unhideWhenUsed="0"/>
    <w:lsdException w:name="Hyperlink" w:uiPriority="1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semiHidden="0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A75"/>
    <w:pPr>
      <w:spacing w:after="0" w:line="311" w:lineRule="auto"/>
    </w:pPr>
    <w:rPr>
      <w:rFonts w:ascii="Arial" w:hAnsi="Arial"/>
      <w:szCs w:val="20"/>
      <w:lang w:eastAsia="de-DE"/>
    </w:rPr>
  </w:style>
  <w:style w:type="paragraph" w:styleId="Heading1">
    <w:name w:val="heading 1"/>
    <w:basedOn w:val="Normal"/>
    <w:next w:val="Normal"/>
    <w:link w:val="Heading1Char"/>
    <w:autoRedefine/>
    <w:uiPriority w:val="1"/>
    <w:qFormat/>
    <w:rsid w:val="001E5A75"/>
    <w:pPr>
      <w:keepNext/>
      <w:numPr>
        <w:numId w:val="1"/>
      </w:numPr>
      <w:spacing w:before="360" w:after="180" w:line="240" w:lineRule="auto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autoRedefine/>
    <w:uiPriority w:val="1"/>
    <w:qFormat/>
    <w:rsid w:val="001E5A75"/>
    <w:pPr>
      <w:keepNext/>
      <w:numPr>
        <w:ilvl w:val="1"/>
        <w:numId w:val="1"/>
      </w:numPr>
      <w:spacing w:before="240" w:after="120" w:line="240" w:lineRule="auto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autoRedefine/>
    <w:uiPriority w:val="1"/>
    <w:qFormat/>
    <w:rsid w:val="001E5A75"/>
    <w:pPr>
      <w:keepNext/>
      <w:numPr>
        <w:ilvl w:val="2"/>
        <w:numId w:val="1"/>
      </w:numPr>
      <w:spacing w:before="180" w:after="120" w:line="240" w:lineRule="auto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autoRedefine/>
    <w:uiPriority w:val="1"/>
    <w:qFormat/>
    <w:rsid w:val="001E5A75"/>
    <w:pPr>
      <w:keepNext/>
      <w:numPr>
        <w:ilvl w:val="3"/>
        <w:numId w:val="1"/>
      </w:numPr>
      <w:spacing w:before="160" w:after="120" w:line="240" w:lineRule="auto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numPr>
        <w:ilvl w:val="4"/>
        <w:numId w:val="1"/>
      </w:numPr>
      <w:spacing w:before="140" w:after="120" w:line="240" w:lineRule="auto"/>
      <w:outlineLvl w:val="4"/>
    </w:pPr>
    <w:rPr>
      <w:b/>
      <w:i/>
    </w:rPr>
  </w:style>
  <w:style w:type="paragraph" w:styleId="Heading6">
    <w:name w:val="heading 6"/>
    <w:basedOn w:val="Normal"/>
    <w:next w:val="Normal"/>
    <w:link w:val="Heading6Char"/>
    <w:semiHidden/>
    <w:unhideWhenUsed/>
    <w:rsid w:val="001E5A7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rsid w:val="001E5A7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semiHidden/>
    <w:unhideWhenUsed/>
    <w:rsid w:val="001E5A75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semiHidden/>
    <w:unhideWhenUsed/>
    <w:rsid w:val="001E5A75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1E5A75"/>
    <w:rPr>
      <w:rFonts w:ascii="Arial" w:hAnsi="Arial"/>
      <w:b/>
      <w:sz w:val="28"/>
      <w:szCs w:val="20"/>
      <w:lang w:eastAsia="de-DE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  <w:jc w:val="both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2"/>
      </w:numPr>
      <w:spacing w:after="120"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3"/>
      </w:numPr>
      <w:spacing w:after="120"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4"/>
      </w:numPr>
      <w:spacing w:after="120"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5"/>
      </w:numPr>
      <w:spacing w:after="120"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6"/>
      </w:numPr>
    </w:pPr>
  </w:style>
  <w:style w:type="numbering" w:customStyle="1" w:styleId="Formatvorlage2">
    <w:name w:val="Formatvorlage2"/>
    <w:uiPriority w:val="99"/>
    <w:rsid w:val="001E5A75"/>
    <w:pPr>
      <w:numPr>
        <w:numId w:val="7"/>
      </w:numPr>
    </w:pPr>
  </w:style>
  <w:style w:type="paragraph" w:styleId="FootnoteText">
    <w:name w:val="footnote text"/>
    <w:basedOn w:val="Normal"/>
    <w:link w:val="FootnoteTextChar"/>
    <w:uiPriority w:val="1"/>
    <w:rsid w:val="00B64777"/>
    <w:pPr>
      <w:spacing w:before="20"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B64777"/>
    <w:rPr>
      <w:rFonts w:ascii="Arial" w:hAnsi="Arial"/>
      <w:sz w:val="16"/>
      <w:szCs w:val="16"/>
      <w:lang w:eastAsia="de-DE"/>
    </w:rPr>
  </w:style>
  <w:style w:type="character" w:styleId="FootnoteReference">
    <w:name w:val="footnote reference"/>
    <w:basedOn w:val="DefaultParagraphFont"/>
    <w:uiPriority w:val="1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1"/>
    <w:rsid w:val="001E5A75"/>
    <w:pPr>
      <w:tabs>
        <w:tab w:val="center" w:pos="4536"/>
        <w:tab w:val="right" w:pos="9072"/>
      </w:tabs>
      <w:spacing w:line="240" w:lineRule="auto"/>
    </w:pPr>
    <w:rPr>
      <w:szCs w:val="14"/>
    </w:rPr>
  </w:style>
  <w:style w:type="character" w:customStyle="1" w:styleId="FooterChar">
    <w:name w:val="Footer Char"/>
    <w:basedOn w:val="DefaultParagraphFont"/>
    <w:link w:val="Footer"/>
    <w:uiPriority w:val="1"/>
    <w:rsid w:val="001E5A75"/>
    <w:rPr>
      <w:rFonts w:ascii="Arial" w:hAnsi="Arial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9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basedOn w:val="DefaultParagraphFont"/>
    <w:uiPriority w:val="1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1"/>
    <w:rsid w:val="001E5A7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1"/>
    <w:rsid w:val="001E5A75"/>
    <w:rPr>
      <w:rFonts w:ascii="Arial" w:hAnsi="Arial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  <w:spacing w:line="240" w:lineRule="auto"/>
    </w:pPr>
    <w:rPr>
      <w:i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10"/>
      </w:numPr>
      <w:spacing w:after="120" w:line="240" w:lineRule="auto"/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1"/>
      </w:numPr>
      <w:spacing w:after="120" w:line="240" w:lineRule="auto"/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2"/>
      </w:numPr>
      <w:spacing w:after="120" w:line="240" w:lineRule="auto"/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3"/>
      </w:numPr>
      <w:spacing w:after="120" w:line="240" w:lineRule="auto"/>
    </w:pPr>
  </w:style>
  <w:style w:type="character" w:styleId="PageNumber">
    <w:name w:val="page number"/>
    <w:semiHidden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1"/>
    <w:rsid w:val="001E5A75"/>
    <w:rPr>
      <w:rFonts w:ascii="Arial" w:hAnsi="Arial"/>
      <w:b/>
      <w:sz w:val="24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uiPriority w:val="1"/>
    <w:rsid w:val="001E5A75"/>
    <w:rPr>
      <w:rFonts w:ascii="Arial" w:hAnsi="Arial"/>
      <w:b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uiPriority w:val="1"/>
    <w:rsid w:val="001E5A75"/>
    <w:rPr>
      <w:rFonts w:ascii="Arial" w:hAnsi="Arial"/>
      <w:b/>
      <w:i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1"/>
    <w:rsid w:val="001E5A75"/>
    <w:rPr>
      <w:rFonts w:ascii="Arial" w:hAnsi="Arial"/>
      <w:b/>
      <w:i/>
      <w:szCs w:val="20"/>
      <w:lang w:eastAsia="de-DE"/>
    </w:rPr>
  </w:style>
  <w:style w:type="character" w:customStyle="1" w:styleId="Heading6Char">
    <w:name w:val="Heading 6 Char"/>
    <w:basedOn w:val="DefaultParagraphFont"/>
    <w:link w:val="Heading6"/>
    <w:semiHidden/>
    <w:rsid w:val="001E5A75"/>
    <w:rPr>
      <w:rFonts w:ascii="Times New Roman" w:hAnsi="Times New Roman"/>
      <w:b/>
      <w:bCs/>
      <w:lang w:eastAsia="de-DE"/>
    </w:rPr>
  </w:style>
  <w:style w:type="character" w:customStyle="1" w:styleId="Heading7Char">
    <w:name w:val="Heading 7 Char"/>
    <w:basedOn w:val="DefaultParagraphFont"/>
    <w:link w:val="Heading7"/>
    <w:semiHidden/>
    <w:rsid w:val="001E5A75"/>
    <w:rPr>
      <w:rFonts w:ascii="Times New Roman" w:hAnsi="Times New Roman"/>
      <w:sz w:val="24"/>
      <w:szCs w:val="20"/>
      <w:lang w:eastAsia="de-DE"/>
    </w:rPr>
  </w:style>
  <w:style w:type="character" w:customStyle="1" w:styleId="Heading8Char">
    <w:name w:val="Heading 8 Char"/>
    <w:basedOn w:val="DefaultParagraphFont"/>
    <w:link w:val="Heading8"/>
    <w:semiHidden/>
    <w:rsid w:val="001E5A75"/>
    <w:rPr>
      <w:rFonts w:ascii="Times New Roman" w:hAnsi="Times New Roman"/>
      <w:i/>
      <w:iCs/>
      <w:sz w:val="24"/>
      <w:szCs w:val="20"/>
      <w:lang w:eastAsia="de-DE"/>
    </w:rPr>
  </w:style>
  <w:style w:type="character" w:customStyle="1" w:styleId="Heading9Char">
    <w:name w:val="Heading 9 Char"/>
    <w:basedOn w:val="DefaultParagraphFont"/>
    <w:link w:val="Heading9"/>
    <w:semiHidden/>
    <w:rsid w:val="001E5A75"/>
    <w:rPr>
      <w:rFonts w:ascii="Arial" w:hAnsi="Arial" w:cs="Arial"/>
      <w:lang w:eastAsia="de-DE"/>
    </w:rPr>
  </w:style>
  <w:style w:type="paragraph" w:styleId="TOC1">
    <w:name w:val="toc 1"/>
    <w:basedOn w:val="Normal"/>
    <w:next w:val="Normal"/>
    <w:autoRedefine/>
    <w:uiPriority w:val="1"/>
    <w:rsid w:val="001E5A75"/>
    <w:pPr>
      <w:tabs>
        <w:tab w:val="left" w:pos="794"/>
        <w:tab w:val="right" w:leader="dot" w:pos="9071"/>
      </w:tabs>
      <w:spacing w:before="120" w:after="120" w:line="240" w:lineRule="auto"/>
      <w:ind w:left="794" w:hanging="794"/>
    </w:pPr>
    <w:rPr>
      <w:b/>
      <w:smallCaps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1"/>
    <w:rsid w:val="001E5A75"/>
    <w:pPr>
      <w:tabs>
        <w:tab w:val="left" w:pos="794"/>
        <w:tab w:val="right" w:leader="dot" w:pos="9071"/>
      </w:tabs>
      <w:spacing w:after="60" w:line="240" w:lineRule="auto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1"/>
    <w:rsid w:val="001E5A75"/>
    <w:pPr>
      <w:tabs>
        <w:tab w:val="left" w:pos="794"/>
        <w:tab w:val="right" w:leader="dot" w:pos="9072"/>
      </w:tabs>
      <w:spacing w:after="60" w:line="240" w:lineRule="auto"/>
      <w:ind w:left="794" w:hanging="794"/>
    </w:pPr>
    <w:rPr>
      <w:smallCaps/>
      <w:noProof/>
      <w:sz w:val="20"/>
    </w:rPr>
  </w:style>
  <w:style w:type="paragraph" w:styleId="TOC4">
    <w:name w:val="toc 4"/>
    <w:basedOn w:val="Normal"/>
    <w:next w:val="Normal"/>
    <w:autoRedefine/>
    <w:uiPriority w:val="1"/>
    <w:rsid w:val="001E5A75"/>
    <w:pPr>
      <w:tabs>
        <w:tab w:val="left" w:pos="794"/>
        <w:tab w:val="right" w:leader="dot" w:pos="9071"/>
      </w:tabs>
      <w:spacing w:after="40" w:line="240" w:lineRule="auto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1"/>
    <w:rsid w:val="001E5A75"/>
    <w:pPr>
      <w:tabs>
        <w:tab w:val="left" w:pos="794"/>
        <w:tab w:val="right" w:leader="dot" w:pos="9071"/>
      </w:tabs>
      <w:spacing w:after="40" w:line="240" w:lineRule="auto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1E5A75"/>
    <w:pPr>
      <w:tabs>
        <w:tab w:val="left" w:pos="2058"/>
        <w:tab w:val="right" w:leader="dot" w:pos="9071"/>
      </w:tabs>
      <w:spacing w:line="240" w:lineRule="auto"/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semiHidden/>
    <w:rsid w:val="001E5A75"/>
    <w:pPr>
      <w:tabs>
        <w:tab w:val="right" w:leader="dot" w:pos="9071"/>
      </w:tabs>
      <w:spacing w:line="240" w:lineRule="auto"/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semiHidden/>
    <w:rsid w:val="001E5A75"/>
    <w:pPr>
      <w:tabs>
        <w:tab w:val="left" w:pos="2758"/>
        <w:tab w:val="right" w:leader="dot" w:pos="9071"/>
      </w:tabs>
      <w:spacing w:line="240" w:lineRule="auto"/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semiHidden/>
    <w:rsid w:val="001E5A75"/>
    <w:pPr>
      <w:tabs>
        <w:tab w:val="right" w:leader="dot" w:pos="9071"/>
      </w:tabs>
      <w:spacing w:line="240" w:lineRule="auto"/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semiHidden/>
    <w:rsid w:val="001E5A7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1E5A75"/>
    <w:rPr>
      <w:rFonts w:ascii="Arial" w:hAnsi="Arial"/>
      <w:i/>
      <w:iCs/>
      <w:color w:val="000000" w:themeColor="text1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5A75"/>
    <w:pPr>
      <w:keepLines/>
      <w:numPr>
        <w:numId w:val="0"/>
      </w:numPr>
      <w:spacing w:before="480" w:after="0" w:line="311" w:lineRule="auto"/>
      <w:outlineLvl w:val="9"/>
    </w:pPr>
    <w:rPr>
      <w:rFonts w:asciiTheme="majorHAnsi" w:eastAsiaTheme="majorEastAsia" w:hAnsiTheme="majorHAnsi" w:cstheme="majorBidi"/>
      <w:bCs/>
      <w:color w:val="4B67A3" w:themeColor="accent1" w:themeShade="BF"/>
      <w:szCs w:val="28"/>
    </w:rPr>
  </w:style>
  <w:style w:type="paragraph" w:styleId="EndnoteText">
    <w:name w:val="endnote text"/>
    <w:basedOn w:val="Normal"/>
    <w:link w:val="EndnoteTextChar"/>
    <w:uiPriority w:val="1"/>
    <w:rsid w:val="00B64777"/>
    <w:pPr>
      <w:spacing w:before="20" w:line="180" w:lineRule="exact"/>
      <w:ind w:left="142" w:hanging="142"/>
    </w:pPr>
    <w:rPr>
      <w:sz w:val="16"/>
    </w:rPr>
  </w:style>
  <w:style w:type="character" w:customStyle="1" w:styleId="EndnoteTextChar">
    <w:name w:val="Endnote Text Char"/>
    <w:basedOn w:val="DefaultParagraphFont"/>
    <w:link w:val="EndnoteText"/>
    <w:uiPriority w:val="1"/>
    <w:rsid w:val="00B64777"/>
    <w:rPr>
      <w:rFonts w:ascii="Arial" w:hAnsi="Arial"/>
      <w:sz w:val="16"/>
      <w:szCs w:val="20"/>
      <w:lang w:eastAsia="de-DE"/>
    </w:rPr>
  </w:style>
  <w:style w:type="character" w:styleId="EndnoteReference">
    <w:name w:val="endnote reference"/>
    <w:basedOn w:val="DefaultParagraphFont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table" w:styleId="TableGrid">
    <w:name w:val="Table Grid"/>
    <w:basedOn w:val="TableNormal"/>
    <w:uiPriority w:val="59"/>
    <w:rsid w:val="00B057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30B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inorBidi"/>
        <w:sz w:val="22"/>
        <w:szCs w:val="22"/>
        <w:lang w:val="de-DE" w:eastAsia="en-US" w:bidi="ar-SA"/>
      </w:rPr>
    </w:rPrDefault>
    <w:pPrDefault>
      <w:pPr>
        <w:spacing w:after="20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0"/>
    <w:lsdException w:name="toc 7" w:uiPriority="0"/>
    <w:lsdException w:name="toc 8" w:uiPriority="0"/>
    <w:lsdException w:name="toc 9" w:uiPriority="0"/>
    <w:lsdException w:name="footnote text" w:uiPriority="1"/>
    <w:lsdException w:name="header" w:uiPriority="1"/>
    <w:lsdException w:name="footer" w:uiPriority="1"/>
    <w:lsdException w:name="caption" w:uiPriority="0"/>
    <w:lsdException w:name="table of figures" w:uiPriority="0"/>
    <w:lsdException w:name="footnote reference" w:uiPriority="1"/>
    <w:lsdException w:name="page number" w:uiPriority="0"/>
    <w:lsdException w:name="endnote reference" w:semiHidden="0" w:uiPriority="1" w:unhideWhenUsed="0"/>
    <w:lsdException w:name="endnote text" w:semiHidden="0" w:uiPriority="1" w:unhideWhenUsed="0"/>
    <w:lsdException w:name="Title" w:uiPriority="10" w:unhideWhenUsed="0"/>
    <w:lsdException w:name="Default Paragraph Font" w:uiPriority="1"/>
    <w:lsdException w:name="Subtitle" w:uiPriority="11" w:unhideWhenUsed="0"/>
    <w:lsdException w:name="Hyperlink" w:uiPriority="1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semiHidden="0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E5A75"/>
    <w:pPr>
      <w:spacing w:after="0" w:line="311" w:lineRule="auto"/>
    </w:pPr>
    <w:rPr>
      <w:rFonts w:ascii="Arial" w:hAnsi="Arial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autoRedefine/>
    <w:uiPriority w:val="1"/>
    <w:qFormat/>
    <w:rsid w:val="001E5A75"/>
    <w:pPr>
      <w:keepNext/>
      <w:numPr>
        <w:numId w:val="1"/>
      </w:numPr>
      <w:spacing w:before="360" w:after="180" w:line="240" w:lineRule="auto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autoRedefine/>
    <w:uiPriority w:val="1"/>
    <w:qFormat/>
    <w:rsid w:val="001E5A75"/>
    <w:pPr>
      <w:keepNext/>
      <w:numPr>
        <w:ilvl w:val="1"/>
        <w:numId w:val="1"/>
      </w:numPr>
      <w:spacing w:before="240" w:after="120" w:line="240" w:lineRule="auto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autoRedefine/>
    <w:uiPriority w:val="1"/>
    <w:qFormat/>
    <w:rsid w:val="001E5A75"/>
    <w:pPr>
      <w:keepNext/>
      <w:numPr>
        <w:ilvl w:val="2"/>
        <w:numId w:val="1"/>
      </w:numPr>
      <w:spacing w:before="180" w:after="120" w:line="240" w:lineRule="auto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autoRedefine/>
    <w:uiPriority w:val="1"/>
    <w:qFormat/>
    <w:rsid w:val="001E5A75"/>
    <w:pPr>
      <w:keepNext/>
      <w:numPr>
        <w:ilvl w:val="3"/>
        <w:numId w:val="1"/>
      </w:numPr>
      <w:spacing w:before="160" w:after="120" w:line="240" w:lineRule="auto"/>
      <w:outlineLvl w:val="3"/>
    </w:pPr>
    <w:rPr>
      <w:b/>
      <w:i/>
    </w:rPr>
  </w:style>
  <w:style w:type="paragraph" w:styleId="berschrift5">
    <w:name w:val="heading 5"/>
    <w:basedOn w:val="Standard"/>
    <w:next w:val="Standard"/>
    <w:link w:val="berschrift5Zchn"/>
    <w:autoRedefine/>
    <w:uiPriority w:val="1"/>
    <w:qFormat/>
    <w:rsid w:val="001E5A75"/>
    <w:pPr>
      <w:keepNext/>
      <w:numPr>
        <w:ilvl w:val="4"/>
        <w:numId w:val="1"/>
      </w:numPr>
      <w:spacing w:before="140" w:after="120" w:line="240" w:lineRule="auto"/>
      <w:outlineLvl w:val="4"/>
    </w:pPr>
    <w:rPr>
      <w:b/>
      <w:i/>
    </w:rPr>
  </w:style>
  <w:style w:type="paragraph" w:styleId="berschrift6">
    <w:name w:val="heading 6"/>
    <w:basedOn w:val="Standard"/>
    <w:next w:val="Standard"/>
    <w:link w:val="berschrift6Zchn"/>
    <w:semiHidden/>
    <w:unhideWhenUsed/>
    <w:rsid w:val="001E5A7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semiHidden/>
    <w:unhideWhenUsed/>
    <w:rsid w:val="001E5A7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link w:val="berschrift8Zchn"/>
    <w:semiHidden/>
    <w:unhideWhenUsed/>
    <w:rsid w:val="001E5A75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semiHidden/>
    <w:unhideWhenUsed/>
    <w:rsid w:val="001E5A75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1E5A75"/>
    <w:rPr>
      <w:rFonts w:ascii="Arial" w:hAnsi="Arial"/>
      <w:b/>
      <w:sz w:val="28"/>
      <w:szCs w:val="20"/>
      <w:lang w:eastAsia="de-DE"/>
    </w:rPr>
  </w:style>
  <w:style w:type="paragraph" w:styleId="Abbildungsverzeichnis">
    <w:name w:val="table of figures"/>
    <w:basedOn w:val="Standard"/>
    <w:next w:val="Standard"/>
    <w:semiHidden/>
    <w:rsid w:val="001E5A75"/>
    <w:pPr>
      <w:ind w:left="440" w:hanging="440"/>
      <w:jc w:val="both"/>
    </w:pPr>
  </w:style>
  <w:style w:type="paragraph" w:customStyle="1" w:styleId="Aufzhlungszeichen1">
    <w:name w:val="Aufzählungszeichen1"/>
    <w:basedOn w:val="Standard"/>
    <w:uiPriority w:val="1"/>
    <w:qFormat/>
    <w:rsid w:val="001E5A75"/>
    <w:pPr>
      <w:numPr>
        <w:numId w:val="2"/>
      </w:numPr>
      <w:spacing w:after="120" w:line="240" w:lineRule="exact"/>
    </w:pPr>
  </w:style>
  <w:style w:type="paragraph" w:customStyle="1" w:styleId="Aufzhlungszeichen2">
    <w:name w:val="Aufzählungszeichen2"/>
    <w:basedOn w:val="Standard"/>
    <w:uiPriority w:val="1"/>
    <w:qFormat/>
    <w:rsid w:val="001E5A75"/>
    <w:pPr>
      <w:numPr>
        <w:numId w:val="3"/>
      </w:numPr>
      <w:spacing w:after="120" w:line="240" w:lineRule="exact"/>
    </w:pPr>
  </w:style>
  <w:style w:type="paragraph" w:customStyle="1" w:styleId="Aufzhlungszeichen3">
    <w:name w:val="Aufzählungszeichen3"/>
    <w:basedOn w:val="Standard"/>
    <w:uiPriority w:val="1"/>
    <w:qFormat/>
    <w:rsid w:val="001E5A75"/>
    <w:pPr>
      <w:numPr>
        <w:numId w:val="4"/>
      </w:numPr>
      <w:spacing w:after="120" w:line="240" w:lineRule="exact"/>
    </w:pPr>
  </w:style>
  <w:style w:type="paragraph" w:customStyle="1" w:styleId="Aufzhlungszeichen4">
    <w:name w:val="Aufzählungszeichen4"/>
    <w:basedOn w:val="Standard"/>
    <w:uiPriority w:val="1"/>
    <w:qFormat/>
    <w:rsid w:val="001E5A75"/>
    <w:pPr>
      <w:numPr>
        <w:numId w:val="5"/>
      </w:numPr>
      <w:spacing w:after="120"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6"/>
      </w:numPr>
    </w:pPr>
  </w:style>
  <w:style w:type="numbering" w:customStyle="1" w:styleId="Formatvorlage2">
    <w:name w:val="Formatvorlage2"/>
    <w:uiPriority w:val="99"/>
    <w:rsid w:val="001E5A75"/>
    <w:pPr>
      <w:numPr>
        <w:numId w:val="7"/>
      </w:numPr>
    </w:pPr>
  </w:style>
  <w:style w:type="paragraph" w:styleId="Funotentext">
    <w:name w:val="footnote text"/>
    <w:basedOn w:val="Standard"/>
    <w:link w:val="FunotentextZchn"/>
    <w:uiPriority w:val="1"/>
    <w:rsid w:val="00B64777"/>
    <w:pPr>
      <w:spacing w:before="20" w:line="180" w:lineRule="exact"/>
      <w:ind w:left="142" w:hanging="142"/>
    </w:pPr>
    <w:rPr>
      <w:sz w:val="16"/>
      <w:szCs w:val="16"/>
    </w:rPr>
  </w:style>
  <w:style w:type="character" w:customStyle="1" w:styleId="FunotentextZchn">
    <w:name w:val="Fußnotentext Zchn"/>
    <w:basedOn w:val="Absatz-Standardschriftart"/>
    <w:link w:val="Funotentext"/>
    <w:uiPriority w:val="1"/>
    <w:rsid w:val="00B64777"/>
    <w:rPr>
      <w:rFonts w:ascii="Arial" w:hAnsi="Arial"/>
      <w:sz w:val="16"/>
      <w:szCs w:val="16"/>
      <w:lang w:eastAsia="de-DE"/>
    </w:rPr>
  </w:style>
  <w:style w:type="character" w:styleId="Funotenzeichen">
    <w:name w:val="footnote reference"/>
    <w:basedOn w:val="Absatz-Standardschriftart"/>
    <w:uiPriority w:val="1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uzeile">
    <w:name w:val="footer"/>
    <w:basedOn w:val="Standard"/>
    <w:link w:val="FuzeileZchn"/>
    <w:uiPriority w:val="1"/>
    <w:rsid w:val="001E5A75"/>
    <w:pPr>
      <w:tabs>
        <w:tab w:val="center" w:pos="4536"/>
        <w:tab w:val="right" w:pos="9072"/>
      </w:tabs>
      <w:spacing w:line="240" w:lineRule="auto"/>
    </w:pPr>
    <w:rPr>
      <w:szCs w:val="14"/>
    </w:rPr>
  </w:style>
  <w:style w:type="character" w:customStyle="1" w:styleId="FuzeileZchn">
    <w:name w:val="Fußzeile Zchn"/>
    <w:basedOn w:val="Absatz-Standardschriftart"/>
    <w:link w:val="Fuzeile"/>
    <w:uiPriority w:val="1"/>
    <w:rsid w:val="001E5A75"/>
    <w:rPr>
      <w:rFonts w:ascii="Arial" w:hAnsi="Arial"/>
      <w:szCs w:val="14"/>
      <w:lang w:eastAsia="de-DE"/>
    </w:rPr>
  </w:style>
  <w:style w:type="paragraph" w:customStyle="1" w:styleId="GliederungmitAufzhlung">
    <w:name w:val="Gliederung mit Aufzählung"/>
    <w:basedOn w:val="Standard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GliederungmitNummerierung">
    <w:name w:val="Gliederung mit Nummerierung"/>
    <w:basedOn w:val="Standard"/>
    <w:uiPriority w:val="1"/>
    <w:qFormat/>
    <w:rsid w:val="001E5A75"/>
    <w:pPr>
      <w:numPr>
        <w:numId w:val="9"/>
      </w:numPr>
      <w:spacing w:line="312" w:lineRule="auto"/>
    </w:pPr>
  </w:style>
  <w:style w:type="paragraph" w:customStyle="1" w:styleId="HngEinrckung1">
    <w:name w:val="Häng. Einrückung1"/>
    <w:basedOn w:val="Standard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Standard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Standard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basedOn w:val="Absatz-Standardschriftart"/>
    <w:uiPriority w:val="1"/>
    <w:rsid w:val="001E5A7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1"/>
    <w:rsid w:val="001E5A7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1"/>
    <w:rsid w:val="001E5A75"/>
    <w:rPr>
      <w:rFonts w:ascii="Arial" w:hAnsi="Arial"/>
      <w:szCs w:val="20"/>
      <w:lang w:eastAsia="de-DE"/>
    </w:rPr>
  </w:style>
  <w:style w:type="paragraph" w:customStyle="1" w:styleId="Marginalspalte">
    <w:name w:val="Marginalspalte"/>
    <w:basedOn w:val="Standard"/>
    <w:uiPriority w:val="1"/>
    <w:qFormat/>
    <w:rsid w:val="001E5A75"/>
    <w:pPr>
      <w:framePr w:w="851" w:h="851" w:hSpace="284" w:wrap="around" w:vAnchor="text" w:hAnchor="page" w:y="1"/>
      <w:spacing w:line="240" w:lineRule="auto"/>
    </w:pPr>
    <w:rPr>
      <w:i/>
      <w:sz w:val="20"/>
      <w:szCs w:val="22"/>
    </w:rPr>
  </w:style>
  <w:style w:type="paragraph" w:customStyle="1" w:styleId="Nummerierungsart1">
    <w:name w:val="Nummerierungsart1"/>
    <w:basedOn w:val="Standard"/>
    <w:uiPriority w:val="1"/>
    <w:qFormat/>
    <w:rsid w:val="001E5A75"/>
    <w:pPr>
      <w:numPr>
        <w:numId w:val="10"/>
      </w:numPr>
      <w:spacing w:after="120" w:line="240" w:lineRule="auto"/>
    </w:pPr>
  </w:style>
  <w:style w:type="paragraph" w:customStyle="1" w:styleId="Nummerierungsart2">
    <w:name w:val="Nummerierungsart2"/>
    <w:basedOn w:val="Standard"/>
    <w:uiPriority w:val="1"/>
    <w:qFormat/>
    <w:rsid w:val="001E5A75"/>
    <w:pPr>
      <w:numPr>
        <w:numId w:val="11"/>
      </w:numPr>
      <w:spacing w:after="120" w:line="240" w:lineRule="auto"/>
    </w:pPr>
  </w:style>
  <w:style w:type="paragraph" w:customStyle="1" w:styleId="Nummerierungsart3">
    <w:name w:val="Nummerierungsart3"/>
    <w:basedOn w:val="Standard"/>
    <w:uiPriority w:val="1"/>
    <w:qFormat/>
    <w:rsid w:val="001E5A75"/>
    <w:pPr>
      <w:numPr>
        <w:numId w:val="12"/>
      </w:numPr>
      <w:spacing w:after="120" w:line="240" w:lineRule="auto"/>
    </w:pPr>
  </w:style>
  <w:style w:type="paragraph" w:customStyle="1" w:styleId="Nummerierungsart4">
    <w:name w:val="Nummerierungsart4"/>
    <w:basedOn w:val="Standard"/>
    <w:uiPriority w:val="1"/>
    <w:qFormat/>
    <w:rsid w:val="001E5A75"/>
    <w:pPr>
      <w:numPr>
        <w:numId w:val="13"/>
      </w:numPr>
      <w:spacing w:after="120" w:line="240" w:lineRule="auto"/>
    </w:pPr>
  </w:style>
  <w:style w:type="character" w:styleId="Seitenzahl">
    <w:name w:val="page number"/>
    <w:semiHidden/>
    <w:rsid w:val="001E5A75"/>
    <w:rPr>
      <w:rFonts w:ascii="Arial" w:hAnsi="Arial"/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1E5A75"/>
    <w:rPr>
      <w:rFonts w:ascii="Arial" w:hAnsi="Arial"/>
      <w:b/>
      <w:sz w:val="24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1E5A75"/>
    <w:rPr>
      <w:rFonts w:ascii="Arial" w:hAnsi="Arial"/>
      <w:b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1"/>
    <w:rsid w:val="001E5A75"/>
    <w:rPr>
      <w:rFonts w:ascii="Arial" w:hAnsi="Arial"/>
      <w:b/>
      <w:i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1"/>
    <w:rsid w:val="001E5A75"/>
    <w:rPr>
      <w:rFonts w:ascii="Arial" w:hAnsi="Arial"/>
      <w:b/>
      <w:i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1E5A75"/>
    <w:rPr>
      <w:rFonts w:ascii="Times New Roman" w:hAnsi="Times New Roman"/>
      <w:b/>
      <w:bCs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1E5A75"/>
    <w:rPr>
      <w:rFonts w:ascii="Times New Roman" w:hAnsi="Times New Roman"/>
      <w:sz w:val="24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1E5A75"/>
    <w:rPr>
      <w:rFonts w:ascii="Times New Roman" w:hAnsi="Times New Roman"/>
      <w:i/>
      <w:iCs/>
      <w:sz w:val="24"/>
      <w:szCs w:val="20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1E5A75"/>
    <w:rPr>
      <w:rFonts w:ascii="Arial" w:hAnsi="Arial" w:cs="Arial"/>
      <w:lang w:eastAsia="de-DE"/>
    </w:rPr>
  </w:style>
  <w:style w:type="paragraph" w:styleId="Verzeichnis1">
    <w:name w:val="toc 1"/>
    <w:basedOn w:val="Standard"/>
    <w:next w:val="Standard"/>
    <w:autoRedefine/>
    <w:uiPriority w:val="1"/>
    <w:rsid w:val="001E5A75"/>
    <w:pPr>
      <w:tabs>
        <w:tab w:val="left" w:pos="794"/>
        <w:tab w:val="right" w:leader="dot" w:pos="9071"/>
      </w:tabs>
      <w:spacing w:before="120" w:after="120" w:line="240" w:lineRule="auto"/>
      <w:ind w:left="794" w:hanging="794"/>
    </w:pPr>
    <w:rPr>
      <w:b/>
      <w:smallCaps/>
      <w:noProof/>
      <w:sz w:val="24"/>
      <w:szCs w:val="24"/>
    </w:rPr>
  </w:style>
  <w:style w:type="paragraph" w:styleId="Verzeichnis2">
    <w:name w:val="toc 2"/>
    <w:basedOn w:val="Standard"/>
    <w:next w:val="Standard"/>
    <w:autoRedefine/>
    <w:uiPriority w:val="1"/>
    <w:rsid w:val="001E5A75"/>
    <w:pPr>
      <w:tabs>
        <w:tab w:val="left" w:pos="794"/>
        <w:tab w:val="right" w:leader="dot" w:pos="9071"/>
      </w:tabs>
      <w:spacing w:after="60" w:line="240" w:lineRule="auto"/>
      <w:ind w:left="794" w:hanging="794"/>
    </w:pPr>
    <w:rPr>
      <w:b/>
      <w:smallCaps/>
      <w:noProof/>
      <w:szCs w:val="22"/>
    </w:rPr>
  </w:style>
  <w:style w:type="paragraph" w:styleId="Verzeichnis3">
    <w:name w:val="toc 3"/>
    <w:basedOn w:val="Standard"/>
    <w:next w:val="Standard"/>
    <w:autoRedefine/>
    <w:uiPriority w:val="1"/>
    <w:rsid w:val="001E5A75"/>
    <w:pPr>
      <w:tabs>
        <w:tab w:val="left" w:pos="794"/>
        <w:tab w:val="right" w:leader="dot" w:pos="9072"/>
      </w:tabs>
      <w:spacing w:after="60" w:line="240" w:lineRule="auto"/>
      <w:ind w:left="794" w:hanging="794"/>
    </w:pPr>
    <w:rPr>
      <w:smallCaps/>
      <w:noProof/>
      <w:sz w:val="20"/>
    </w:rPr>
  </w:style>
  <w:style w:type="paragraph" w:styleId="Verzeichnis4">
    <w:name w:val="toc 4"/>
    <w:basedOn w:val="Standard"/>
    <w:next w:val="Standard"/>
    <w:autoRedefine/>
    <w:uiPriority w:val="1"/>
    <w:rsid w:val="001E5A75"/>
    <w:pPr>
      <w:tabs>
        <w:tab w:val="left" w:pos="794"/>
        <w:tab w:val="right" w:leader="dot" w:pos="9071"/>
      </w:tabs>
      <w:spacing w:after="40" w:line="240" w:lineRule="auto"/>
      <w:ind w:left="794" w:hanging="794"/>
    </w:pPr>
    <w:rPr>
      <w:smallCaps/>
      <w:noProof/>
      <w:snapToGrid w:val="0"/>
      <w:sz w:val="18"/>
      <w:szCs w:val="18"/>
    </w:rPr>
  </w:style>
  <w:style w:type="paragraph" w:styleId="Verzeichnis5">
    <w:name w:val="toc 5"/>
    <w:basedOn w:val="Standard"/>
    <w:next w:val="Standard"/>
    <w:autoRedefine/>
    <w:uiPriority w:val="1"/>
    <w:rsid w:val="001E5A75"/>
    <w:pPr>
      <w:tabs>
        <w:tab w:val="left" w:pos="794"/>
        <w:tab w:val="right" w:leader="dot" w:pos="9071"/>
      </w:tabs>
      <w:spacing w:after="40" w:line="240" w:lineRule="auto"/>
      <w:ind w:left="794" w:hanging="794"/>
    </w:pPr>
    <w:rPr>
      <w:smallCaps/>
      <w:noProof/>
      <w:sz w:val="18"/>
      <w:szCs w:val="18"/>
    </w:rPr>
  </w:style>
  <w:style w:type="paragraph" w:styleId="Verzeichnis6">
    <w:name w:val="toc 6"/>
    <w:basedOn w:val="Standard"/>
    <w:next w:val="Standard"/>
    <w:autoRedefine/>
    <w:semiHidden/>
    <w:rsid w:val="001E5A75"/>
    <w:pPr>
      <w:tabs>
        <w:tab w:val="left" w:pos="2058"/>
        <w:tab w:val="right" w:leader="dot" w:pos="9071"/>
      </w:tabs>
      <w:spacing w:line="240" w:lineRule="auto"/>
      <w:ind w:left="1134" w:hanging="1134"/>
    </w:pPr>
    <w:rPr>
      <w:noProof/>
      <w:sz w:val="16"/>
    </w:rPr>
  </w:style>
  <w:style w:type="paragraph" w:styleId="Verzeichnis7">
    <w:name w:val="toc 7"/>
    <w:basedOn w:val="Standard"/>
    <w:next w:val="Standard"/>
    <w:autoRedefine/>
    <w:semiHidden/>
    <w:rsid w:val="001E5A75"/>
    <w:pPr>
      <w:tabs>
        <w:tab w:val="right" w:leader="dot" w:pos="9071"/>
      </w:tabs>
      <w:spacing w:line="240" w:lineRule="auto"/>
      <w:ind w:left="1134" w:hanging="1134"/>
    </w:pPr>
    <w:rPr>
      <w:sz w:val="16"/>
    </w:rPr>
  </w:style>
  <w:style w:type="paragraph" w:styleId="Verzeichnis8">
    <w:name w:val="toc 8"/>
    <w:basedOn w:val="Standard"/>
    <w:next w:val="Standard"/>
    <w:autoRedefine/>
    <w:semiHidden/>
    <w:rsid w:val="001E5A75"/>
    <w:pPr>
      <w:tabs>
        <w:tab w:val="left" w:pos="2758"/>
        <w:tab w:val="right" w:leader="dot" w:pos="9071"/>
      </w:tabs>
      <w:spacing w:line="240" w:lineRule="auto"/>
      <w:ind w:left="1361" w:hanging="1361"/>
    </w:pPr>
    <w:rPr>
      <w:noProof/>
      <w:sz w:val="16"/>
    </w:rPr>
  </w:style>
  <w:style w:type="paragraph" w:styleId="Verzeichnis9">
    <w:name w:val="toc 9"/>
    <w:basedOn w:val="Standard"/>
    <w:next w:val="Standard"/>
    <w:autoRedefine/>
    <w:semiHidden/>
    <w:rsid w:val="001E5A75"/>
    <w:pPr>
      <w:tabs>
        <w:tab w:val="right" w:leader="dot" w:pos="9071"/>
      </w:tabs>
      <w:spacing w:line="240" w:lineRule="auto"/>
      <w:ind w:left="1361" w:hanging="1361"/>
    </w:pPr>
    <w:rPr>
      <w:sz w:val="16"/>
    </w:rPr>
  </w:style>
  <w:style w:type="paragraph" w:styleId="Zitat">
    <w:name w:val="Quote"/>
    <w:basedOn w:val="Standard"/>
    <w:next w:val="Standard"/>
    <w:link w:val="ZitatZchn"/>
    <w:uiPriority w:val="29"/>
    <w:semiHidden/>
    <w:rsid w:val="001E5A75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1E5A75"/>
    <w:rPr>
      <w:rFonts w:ascii="Arial" w:hAnsi="Arial"/>
      <w:i/>
      <w:iCs/>
      <w:color w:val="000000" w:themeColor="text1"/>
      <w:szCs w:val="20"/>
      <w:lang w:eastAsia="de-D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E5A75"/>
    <w:pPr>
      <w:keepLines/>
      <w:numPr>
        <w:numId w:val="0"/>
      </w:numPr>
      <w:spacing w:before="480" w:after="0" w:line="311" w:lineRule="auto"/>
      <w:outlineLvl w:val="9"/>
    </w:pPr>
    <w:rPr>
      <w:rFonts w:asciiTheme="majorHAnsi" w:eastAsiaTheme="majorEastAsia" w:hAnsiTheme="majorHAnsi" w:cstheme="majorBidi"/>
      <w:bCs/>
      <w:color w:val="4B67A3" w:themeColor="accent1" w:themeShade="BF"/>
      <w:szCs w:val="28"/>
    </w:rPr>
  </w:style>
  <w:style w:type="paragraph" w:styleId="Endnotentext">
    <w:name w:val="endnote text"/>
    <w:basedOn w:val="Standard"/>
    <w:link w:val="EndnotentextZchn"/>
    <w:uiPriority w:val="1"/>
    <w:rsid w:val="00B64777"/>
    <w:pPr>
      <w:spacing w:before="20" w:line="180" w:lineRule="exact"/>
      <w:ind w:left="142" w:hanging="142"/>
    </w:pPr>
    <w:rPr>
      <w:sz w:val="16"/>
    </w:rPr>
  </w:style>
  <w:style w:type="character" w:customStyle="1" w:styleId="EndnotentextZchn">
    <w:name w:val="Endnotentext Zchn"/>
    <w:basedOn w:val="Absatz-Standardschriftart"/>
    <w:link w:val="Endnotentext"/>
    <w:uiPriority w:val="1"/>
    <w:rsid w:val="00B64777"/>
    <w:rPr>
      <w:rFonts w:ascii="Arial" w:hAnsi="Arial"/>
      <w:sz w:val="16"/>
      <w:szCs w:val="20"/>
      <w:lang w:eastAsia="de-DE"/>
    </w:rPr>
  </w:style>
  <w:style w:type="character" w:styleId="Endnotenzeichen">
    <w:name w:val="endnote reference"/>
    <w:basedOn w:val="Absatz-Standardschriftart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table" w:styleId="Tabellenraster">
    <w:name w:val="Table Grid"/>
    <w:basedOn w:val="NormaleTabelle"/>
    <w:uiPriority w:val="59"/>
    <w:rsid w:val="00B057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30B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BBk_Farbe">
  <a:themeElements>
    <a:clrScheme name="Scheuer1">
      <a:dk1>
        <a:sysClr val="windowText" lastClr="000000"/>
      </a:dk1>
      <a:lt1>
        <a:srgbClr val="FFFFFF"/>
      </a:lt1>
      <a:dk2>
        <a:srgbClr val="000000"/>
      </a:dk2>
      <a:lt2>
        <a:srgbClr val="9FA2A4"/>
      </a:lt2>
      <a:accent1>
        <a:srgbClr val="7C93C3"/>
      </a:accent1>
      <a:accent2>
        <a:srgbClr val="A1CCCD"/>
      </a:accent2>
      <a:accent3>
        <a:srgbClr val="C3CBC9"/>
      </a:accent3>
      <a:accent4>
        <a:srgbClr val="C2CB9A"/>
      </a:accent4>
      <a:accent5>
        <a:srgbClr val="EAC985"/>
      </a:accent5>
      <a:accent6>
        <a:srgbClr val="D496A0"/>
      </a:accent6>
      <a:hlink>
        <a:srgbClr val="7C93C3"/>
      </a:hlink>
      <a:folHlink>
        <a:srgbClr val="B0BEDB"/>
      </a:folHlink>
    </a:clrScheme>
    <a:fontScheme name="Bundesbank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EA63E-E36F-4804-8F23-F30D795D3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Deutsche Bundesbank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Vogel</dc:creator>
  <cp:lastModifiedBy>jvandenbussche</cp:lastModifiedBy>
  <cp:revision>7</cp:revision>
  <cp:lastPrinted>2009-09-21T09:38:00Z</cp:lastPrinted>
  <dcterms:created xsi:type="dcterms:W3CDTF">2014-10-22T15:14:00Z</dcterms:created>
  <dcterms:modified xsi:type="dcterms:W3CDTF">2014-10-23T16:58:00Z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-1737028639</vt:i4>
  </property>
  <property fmtid="{D5CDD505-2E9C-101B-9397-08002B2CF9AE}" pid="3" name="_NewReviewCycle">
    <vt:lpwstr/>
  </property>
  <property fmtid="{D5CDD505-2E9C-101B-9397-08002B2CF9AE}" pid="4" name="_EmailSubject">
    <vt:lpwstr>MSS# 13-334 R2</vt:lpwstr>
  </property>
  <property fmtid="{D5CDD505-2E9C-101B-9397-08002B2CF9AE}" pid="5" name="_AuthorEmail">
    <vt:lpwstr>EDETRAGIACHE@imf.org</vt:lpwstr>
  </property>
  <property fmtid="{D5CDD505-2E9C-101B-9397-08002B2CF9AE}" pid="6" name="_AuthorEmailDisplayName">
    <vt:lpwstr>Detragiache, Enrica</vt:lpwstr>
  </property>
</Properties>
</file>